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B5" w:rsidRPr="00A84CB5" w:rsidRDefault="00A84CB5">
      <w:pPr>
        <w:pStyle w:val="Innehllsfrteckningsrubrik"/>
        <w:rPr>
          <w:rFonts w:asciiTheme="minorHAnsi" w:eastAsiaTheme="minorHAnsi" w:hAnsiTheme="minorHAnsi" w:cstheme="minorBidi"/>
          <w:bCs w:val="0"/>
          <w:color w:val="auto"/>
          <w:sz w:val="36"/>
          <w:szCs w:val="22"/>
        </w:rPr>
      </w:pPr>
      <w:r w:rsidRPr="00A84CB5">
        <w:rPr>
          <w:rFonts w:asciiTheme="minorHAnsi" w:eastAsiaTheme="minorHAnsi" w:hAnsiTheme="minorHAnsi" w:cstheme="minorBidi"/>
          <w:bCs w:val="0"/>
          <w:color w:val="auto"/>
          <w:sz w:val="36"/>
          <w:szCs w:val="22"/>
        </w:rPr>
        <w:t xml:space="preserve">Stadgar </w:t>
      </w:r>
    </w:p>
    <w:p w:rsidR="00A84CB5" w:rsidRDefault="00A84CB5">
      <w:pPr>
        <w:pStyle w:val="Innehllsfrteckningsrubrik"/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22"/>
        </w:rPr>
        <w:t>Föreningen</w:t>
      </w:r>
      <w:r w:rsidRPr="00A84CB5"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22"/>
        </w:rPr>
        <w:t xml:space="preserve"> Ut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22"/>
        </w:rPr>
        <w:t>veckla Örbyhus Tobo och Vendel</w:t>
      </w:r>
    </w:p>
    <w:p w:rsidR="00A84CB5" w:rsidRDefault="002C56C4" w:rsidP="00A84CB5">
      <w:pPr>
        <w:pStyle w:val="Innehllsfrteckningsrubrik"/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22"/>
        </w:rPr>
        <w:t>FÖRSLAG till revidering 2015-02-03</w:t>
      </w:r>
    </w:p>
    <w:p w:rsidR="00A84CB5" w:rsidRPr="00A84CB5" w:rsidRDefault="00A84CB5" w:rsidP="00A84CB5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3110098"/>
        <w:docPartObj>
          <w:docPartGallery w:val="Table of Contents"/>
          <w:docPartUnique/>
        </w:docPartObj>
      </w:sdtPr>
      <w:sdtContent>
        <w:p w:rsidR="00F2700D" w:rsidRPr="00A84CB5" w:rsidRDefault="00F2700D">
          <w:pPr>
            <w:pStyle w:val="Innehllsfrteckningsrubrik"/>
            <w:rPr>
              <w:rFonts w:asciiTheme="minorHAnsi" w:hAnsiTheme="minorHAnsi"/>
              <w:color w:val="auto"/>
            </w:rPr>
          </w:pPr>
          <w:r w:rsidRPr="00A84CB5">
            <w:rPr>
              <w:rFonts w:asciiTheme="minorHAnsi" w:hAnsiTheme="minorHAnsi"/>
              <w:color w:val="auto"/>
            </w:rPr>
            <w:t>Innehåll</w:t>
          </w:r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 w:rsidRPr="00A84CB5">
            <w:fldChar w:fldCharType="begin"/>
          </w:r>
          <w:r w:rsidR="00F2700D" w:rsidRPr="00A84CB5">
            <w:instrText xml:space="preserve"> TOC \o "1-3" \h \z \u </w:instrText>
          </w:r>
          <w:r w:rsidRPr="00A84CB5">
            <w:fldChar w:fldCharType="separate"/>
          </w:r>
          <w:hyperlink w:anchor="_Toc417364972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1 Föreningens namn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73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2 Föreningens sätesort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74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3 Föreningens ändamål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75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4 Elektronisk kommunikation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76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5 Medlemskap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77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Uppgift om beslutande organ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78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6 Styrelsemöten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79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7 Regler för hur verksamheten ska bedrivas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80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8 Verksamhets- och räkenskapsår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81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9 Bestämmelser för revisor (antal, hur de utses osv.)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82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10 Revision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83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11 Regler för ändring av stadgar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84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12 Regler för upplösning med angivande av vad som ska ske med kvarvarande tillgångar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85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14 Röstberättigade på årsmötet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86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15 Upplägg årsmöte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14" w:rsidRDefault="00133306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17364987" w:history="1">
            <w:r w:rsidR="000F1014" w:rsidRPr="00BD1004">
              <w:rPr>
                <w:rStyle w:val="Hyperlnk"/>
                <w:noProof/>
                <w:bdr w:val="none" w:sz="0" w:space="0" w:color="auto" w:frame="1"/>
              </w:rPr>
              <w:t>§ 16 Regler för under vilka omständigheter extra föreningsmöte ska hållas</w:t>
            </w:r>
            <w:r w:rsidR="000F10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1014">
              <w:rPr>
                <w:noProof/>
                <w:webHidden/>
              </w:rPr>
              <w:instrText xml:space="preserve"> PAGEREF _Toc417364987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01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00D" w:rsidRPr="00A84CB5" w:rsidRDefault="00133306">
          <w:r w:rsidRPr="00A84CB5">
            <w:fldChar w:fldCharType="end"/>
          </w:r>
        </w:p>
      </w:sdtContent>
    </w:sdt>
    <w:p w:rsidR="00A93D47" w:rsidRPr="00A84CB5" w:rsidRDefault="00A93D47" w:rsidP="00F2700D">
      <w:pPr>
        <w:pStyle w:val="Rubrik1"/>
        <w:rPr>
          <w:rFonts w:asciiTheme="minorHAnsi" w:hAnsiTheme="minorHAnsi"/>
          <w:color w:val="auto"/>
        </w:rPr>
      </w:pPr>
      <w:bookmarkStart w:id="0" w:name="_Toc417364972"/>
      <w:r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§ 1 Föreningens namn</w:t>
      </w:r>
      <w:bookmarkEnd w:id="0"/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Cs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Föreningens namn skall vara ”</w:t>
      </w:r>
      <w:r w:rsidR="002C0057" w:rsidRPr="00A84CB5">
        <w:rPr>
          <w:rFonts w:asciiTheme="minorHAnsi" w:hAnsiTheme="minorHAnsi"/>
          <w:bCs/>
          <w:sz w:val="22"/>
          <w:szCs w:val="22"/>
        </w:rPr>
        <w:t>Föreningen Utveckla</w:t>
      </w:r>
      <w:r w:rsidR="00DB5280" w:rsidRPr="00A84CB5">
        <w:rPr>
          <w:rFonts w:asciiTheme="minorHAnsi" w:hAnsiTheme="minorHAnsi"/>
          <w:bCs/>
          <w:sz w:val="22"/>
          <w:szCs w:val="22"/>
        </w:rPr>
        <w:t xml:space="preserve"> </w:t>
      </w:r>
      <w:r w:rsidR="002C0057" w:rsidRPr="00A84CB5">
        <w:rPr>
          <w:rFonts w:asciiTheme="minorHAnsi" w:hAnsiTheme="minorHAnsi"/>
          <w:bCs/>
          <w:sz w:val="22"/>
          <w:szCs w:val="22"/>
        </w:rPr>
        <w:t>Örbyhus Tobo Vendel</w:t>
      </w:r>
      <w:r w:rsidR="00226617" w:rsidRPr="00A84CB5">
        <w:rPr>
          <w:rFonts w:asciiTheme="minorHAnsi" w:hAnsiTheme="minorHAnsi"/>
          <w:bCs/>
          <w:sz w:val="22"/>
          <w:szCs w:val="22"/>
        </w:rPr>
        <w:t xml:space="preserve"> </w:t>
      </w:r>
      <w:r w:rsidR="002C0057" w:rsidRPr="00A84CB5">
        <w:rPr>
          <w:rFonts w:asciiTheme="minorHAnsi" w:hAnsiTheme="minorHAnsi"/>
          <w:bCs/>
          <w:sz w:val="22"/>
          <w:szCs w:val="22"/>
        </w:rPr>
        <w:t xml:space="preserve">”.   </w:t>
      </w:r>
    </w:p>
    <w:p w:rsidR="00A93D47" w:rsidRPr="00A84CB5" w:rsidRDefault="00A93D47" w:rsidP="00F2700D">
      <w:pPr>
        <w:pStyle w:val="Rubrik1"/>
        <w:rPr>
          <w:rFonts w:asciiTheme="minorHAnsi" w:hAnsiTheme="minorHAnsi"/>
          <w:color w:val="auto"/>
        </w:rPr>
      </w:pPr>
      <w:bookmarkStart w:id="1" w:name="_Toc417364973"/>
      <w:r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§ 2 Föreningens sätesort</w:t>
      </w:r>
      <w:bookmarkEnd w:id="1"/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Örbyhus, Tierps kommun.</w:t>
      </w:r>
    </w:p>
    <w:p w:rsidR="00A93D47" w:rsidRPr="00A84CB5" w:rsidRDefault="00A93D47" w:rsidP="00F2700D">
      <w:pPr>
        <w:pStyle w:val="Rubrik1"/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</w:pPr>
      <w:bookmarkStart w:id="2" w:name="_Toc417364974"/>
      <w:r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lastRenderedPageBreak/>
        <w:t>§ 3 Föreningens ändamål</w:t>
      </w:r>
      <w:bookmarkEnd w:id="2"/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Föreningen är en ideell förening som är religiöst och politiskt obunden, med syfte att verka för Örbyhu</w:t>
      </w:r>
      <w:r w:rsidR="002B26FF" w:rsidRPr="00A84CB5">
        <w:rPr>
          <w:rFonts w:asciiTheme="minorHAnsi" w:hAnsiTheme="minorHAnsi"/>
          <w:sz w:val="22"/>
          <w:szCs w:val="22"/>
        </w:rPr>
        <w:t>s, Tobo och Vendels utveckling.</w:t>
      </w:r>
    </w:p>
    <w:p w:rsidR="00CE4E04" w:rsidRPr="00A84CB5" w:rsidRDefault="00CE4E04" w:rsidP="006324A4">
      <w:pPr>
        <w:pStyle w:val="Normalwebb"/>
        <w:shd w:val="clear" w:color="auto" w:fill="FFFFFF"/>
        <w:spacing w:after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- Att vara rådgivande kontaktorgan och remissinstans för myndigheter och organisationer.</w:t>
      </w:r>
    </w:p>
    <w:p w:rsidR="00CE4E04" w:rsidRPr="00A84CB5" w:rsidRDefault="00CE4E04" w:rsidP="006324A4">
      <w:pPr>
        <w:pStyle w:val="Normalwebb"/>
        <w:shd w:val="clear" w:color="auto" w:fill="FFFFFF"/>
        <w:spacing w:after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- Att vara en paraplyorganisation för medlemmarna och vara en sammanhållande länk för alla inom ÖTV-området.</w:t>
      </w:r>
    </w:p>
    <w:p w:rsidR="00CE4E04" w:rsidRPr="00A84CB5" w:rsidRDefault="00CE4E04" w:rsidP="006324A4">
      <w:pPr>
        <w:pStyle w:val="Normalwebb"/>
        <w:shd w:val="clear" w:color="auto" w:fill="FFFFFF"/>
        <w:spacing w:after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- Att stimulera/stödja arrangemang inom bygden.</w:t>
      </w:r>
    </w:p>
    <w:p w:rsidR="00CE4E04" w:rsidRPr="00A84CB5" w:rsidRDefault="00CE4E04" w:rsidP="006324A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- Att stimulera/stödja utveckling av </w:t>
      </w:r>
      <w:r w:rsidR="002E237F" w:rsidRPr="00A84CB5">
        <w:rPr>
          <w:rFonts w:asciiTheme="minorHAnsi" w:hAnsiTheme="minorHAnsi"/>
          <w:sz w:val="22"/>
          <w:szCs w:val="22"/>
        </w:rPr>
        <w:t>orterna</w:t>
      </w:r>
      <w:r w:rsidRPr="00A84CB5">
        <w:rPr>
          <w:rFonts w:asciiTheme="minorHAnsi" w:hAnsiTheme="minorHAnsi"/>
          <w:sz w:val="22"/>
          <w:szCs w:val="22"/>
        </w:rPr>
        <w:t>, gärna i projektform.</w:t>
      </w:r>
    </w:p>
    <w:p w:rsidR="00A93D47" w:rsidRDefault="00A93D47" w:rsidP="00F2700D">
      <w:pPr>
        <w:pStyle w:val="Rubrik1"/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</w:pPr>
      <w:bookmarkStart w:id="3" w:name="_Toc417364975"/>
      <w:r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§ </w:t>
      </w:r>
      <w:r w:rsidR="00F2700D"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4</w:t>
      </w:r>
      <w:r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 </w:t>
      </w:r>
      <w:r w:rsidR="000F1014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Elektronisk kommunikation</w:t>
      </w:r>
      <w:bookmarkEnd w:id="3"/>
    </w:p>
    <w:p w:rsidR="000F1014" w:rsidRDefault="000F1014" w:rsidP="000F1014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1014" w:rsidRPr="000F1014" w:rsidRDefault="000F1014" w:rsidP="000F1014">
      <w:pPr>
        <w:pStyle w:val="Normalwebb"/>
        <w:spacing w:before="0" w:beforeAutospacing="0" w:after="0" w:afterAutospacing="0" w:line="360" w:lineRule="auto"/>
        <w:rPr>
          <w:rFonts w:asciiTheme="minorHAnsi" w:hAnsiTheme="minorHAnsi"/>
        </w:rPr>
      </w:pPr>
      <w:r w:rsidRPr="000F1014">
        <w:rPr>
          <w:rFonts w:asciiTheme="minorHAnsi" w:hAnsiTheme="minorHAnsi" w:cs="Arial"/>
          <w:color w:val="000000"/>
        </w:rPr>
        <w:t xml:space="preserve"> En stor del av föreningens kommunikation sker elektroniskt. För föreningen och dess stadgars syften ska elektronisk kommunikation vara att jämställa med skriftlig på papper.</w:t>
      </w:r>
    </w:p>
    <w:p w:rsidR="000F1014" w:rsidRDefault="00F2700D" w:rsidP="00F2700D">
      <w:pPr>
        <w:pStyle w:val="Rubrik1"/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</w:pPr>
      <w:bookmarkStart w:id="4" w:name="_Toc417364976"/>
      <w:r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§ 5</w:t>
      </w:r>
      <w:r w:rsidR="00A93D47"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 </w:t>
      </w:r>
      <w:r w:rsidR="000F1014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Medlemskap</w:t>
      </w:r>
      <w:bookmarkEnd w:id="4"/>
    </w:p>
    <w:p w:rsidR="000F1014" w:rsidRPr="00A84CB5" w:rsidRDefault="000F1014" w:rsidP="000F1014">
      <w:pPr>
        <w:pStyle w:val="Normalwebb"/>
        <w:shd w:val="clear" w:color="auto" w:fill="FFFFFF"/>
        <w:spacing w:after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Som medlemmar kan antas: föreningar, </w:t>
      </w:r>
      <w:commentRangeStart w:id="5"/>
      <w:r w:rsidRPr="002C56C4">
        <w:rPr>
          <w:rFonts w:asciiTheme="minorHAnsi" w:hAnsiTheme="minorHAnsi"/>
          <w:strike/>
          <w:sz w:val="22"/>
          <w:szCs w:val="22"/>
        </w:rPr>
        <w:t>företag</w:t>
      </w:r>
      <w:r w:rsidRPr="00A84CB5">
        <w:rPr>
          <w:rFonts w:asciiTheme="minorHAnsi" w:hAnsiTheme="minorHAnsi"/>
          <w:sz w:val="22"/>
          <w:szCs w:val="22"/>
        </w:rPr>
        <w:t xml:space="preserve"> </w:t>
      </w:r>
      <w:commentRangeEnd w:id="5"/>
      <w:r w:rsidR="00F53EE7">
        <w:rPr>
          <w:rStyle w:val="Kommentarsreferens"/>
          <w:rFonts w:asciiTheme="minorHAnsi" w:eastAsiaTheme="minorHAnsi" w:hAnsiTheme="minorHAnsi" w:cstheme="minorBidi"/>
          <w:lang w:eastAsia="en-US"/>
        </w:rPr>
        <w:commentReference w:id="5"/>
      </w:r>
      <w:r w:rsidRPr="00A84CB5">
        <w:rPr>
          <w:rFonts w:asciiTheme="minorHAnsi" w:hAnsiTheme="minorHAnsi"/>
          <w:sz w:val="22"/>
          <w:szCs w:val="22"/>
        </w:rPr>
        <w:t>och enskilda personer, oavsett bostadsort. Föreningen är öppen för alla som delar föreningens målsättning och följer dess stadgar.</w:t>
      </w:r>
    </w:p>
    <w:p w:rsidR="000F1014" w:rsidRPr="00A84CB5" w:rsidRDefault="000F1014" w:rsidP="000F1014">
      <w:pPr>
        <w:pStyle w:val="Normalwebb"/>
        <w:shd w:val="clear" w:color="auto" w:fill="FFFFFF"/>
        <w:spacing w:after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Medlem som inte följer givna stadgar, eller på annat sätt skadar föreningen, kan uteslutas.</w:t>
      </w:r>
    </w:p>
    <w:p w:rsidR="000F1014" w:rsidRPr="00A84CB5" w:rsidRDefault="000F1014" w:rsidP="000F1014">
      <w:pPr>
        <w:pStyle w:val="Normalweb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Medlem äger inte del i föreningens tillgångar, liksom hen inte heller ansvarar för föreningens skulder.</w:t>
      </w:r>
    </w:p>
    <w:p w:rsidR="000F1014" w:rsidRPr="00A84CB5" w:rsidRDefault="000F1014" w:rsidP="000F101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Årsavgift för medlemskap bestäms vid årsmötet. </w:t>
      </w:r>
    </w:p>
    <w:p w:rsidR="000F1014" w:rsidRPr="00A84CB5" w:rsidRDefault="000F1014" w:rsidP="000F101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0F1014" w:rsidRPr="00A84CB5" w:rsidRDefault="000F1014" w:rsidP="000F101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 Medel för föreningens verksamhet skapas genom medlemsavgifter, frivilliga bidrag, ideella insatser samt eventuella intäkter från olika arrangemang m.m. Intäkterna används för att täcka kostnader i verksamheten.</w:t>
      </w:r>
    </w:p>
    <w:p w:rsidR="00A93D47" w:rsidRPr="00A84CB5" w:rsidRDefault="000F1014" w:rsidP="00F2700D">
      <w:pPr>
        <w:pStyle w:val="Rubrik1"/>
        <w:rPr>
          <w:rFonts w:asciiTheme="minorHAnsi" w:hAnsiTheme="minorHAnsi"/>
          <w:color w:val="auto"/>
        </w:rPr>
      </w:pPr>
      <w:bookmarkStart w:id="6" w:name="_Toc417364977"/>
      <w:r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§ 6 </w:t>
      </w:r>
      <w:r w:rsidR="00A93D47"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Uppgift om beslutande organ</w:t>
      </w:r>
      <w:bookmarkEnd w:id="6"/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Föreningens högsta beslutande organ är årsmötet. Under verksamhetsåret är föreningens styrelse beslutande organ.</w:t>
      </w:r>
    </w:p>
    <w:p w:rsidR="006E535B" w:rsidRPr="00A84CB5" w:rsidRDefault="00A93D47" w:rsidP="006324A4">
      <w:pPr>
        <w:pStyle w:val="Normalweb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Styrelsen består av minst </w:t>
      </w:r>
      <w:r w:rsidR="009F0A07" w:rsidRPr="00A84CB5">
        <w:rPr>
          <w:rFonts w:asciiTheme="minorHAnsi" w:hAnsiTheme="minorHAnsi"/>
          <w:sz w:val="22"/>
          <w:szCs w:val="22"/>
        </w:rPr>
        <w:t>tre</w:t>
      </w:r>
      <w:r w:rsidRPr="00A84CB5">
        <w:rPr>
          <w:rFonts w:asciiTheme="minorHAnsi" w:hAnsiTheme="minorHAnsi"/>
          <w:sz w:val="22"/>
          <w:szCs w:val="22"/>
        </w:rPr>
        <w:t xml:space="preserve"> och högst </w:t>
      </w:r>
      <w:r w:rsidR="000C589D" w:rsidRPr="00A84CB5">
        <w:rPr>
          <w:rFonts w:asciiTheme="minorHAnsi" w:hAnsiTheme="minorHAnsi"/>
          <w:sz w:val="22"/>
          <w:szCs w:val="22"/>
        </w:rPr>
        <w:t>nio</w:t>
      </w:r>
      <w:r w:rsidRPr="00A84CB5">
        <w:rPr>
          <w:rFonts w:asciiTheme="minorHAnsi" w:hAnsiTheme="minorHAnsi"/>
          <w:sz w:val="22"/>
          <w:szCs w:val="22"/>
        </w:rPr>
        <w:t xml:space="preserve"> ledamöter</w:t>
      </w:r>
      <w:r w:rsidR="00342149" w:rsidRPr="00A84CB5">
        <w:rPr>
          <w:rFonts w:asciiTheme="minorHAnsi" w:hAnsiTheme="minorHAnsi"/>
          <w:sz w:val="22"/>
          <w:szCs w:val="22"/>
        </w:rPr>
        <w:t xml:space="preserve">. Ledamöterna </w:t>
      </w:r>
      <w:r w:rsidR="000D16CD" w:rsidRPr="00A84CB5">
        <w:rPr>
          <w:rFonts w:asciiTheme="minorHAnsi" w:hAnsiTheme="minorHAnsi"/>
          <w:sz w:val="22"/>
          <w:szCs w:val="22"/>
        </w:rPr>
        <w:t>ska representera samtliga tre orter</w:t>
      </w:r>
      <w:r w:rsidR="00B81AD2" w:rsidRPr="00A84CB5">
        <w:rPr>
          <w:rFonts w:asciiTheme="minorHAnsi" w:hAnsiTheme="minorHAnsi"/>
          <w:sz w:val="22"/>
          <w:szCs w:val="22"/>
        </w:rPr>
        <w:t xml:space="preserve"> (Örbyhus, Tobo och Vendel). </w:t>
      </w:r>
    </w:p>
    <w:p w:rsidR="002E237F" w:rsidRPr="00A84CB5" w:rsidRDefault="00A93D47" w:rsidP="006324A4">
      <w:pPr>
        <w:pStyle w:val="Normalweb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Styrelsen väljs vid årsmötet, </w:t>
      </w:r>
      <w:r w:rsidR="00005281" w:rsidRPr="00A84CB5">
        <w:rPr>
          <w:rFonts w:asciiTheme="minorHAnsi" w:hAnsiTheme="minorHAnsi"/>
          <w:sz w:val="22"/>
          <w:szCs w:val="22"/>
        </w:rPr>
        <w:t>och väljs för ett år.</w:t>
      </w:r>
      <w:r w:rsidR="002E237F" w:rsidRPr="00A84CB5">
        <w:rPr>
          <w:rFonts w:asciiTheme="minorHAnsi" w:hAnsiTheme="minorHAnsi"/>
          <w:sz w:val="22"/>
          <w:szCs w:val="22"/>
        </w:rPr>
        <w:t xml:space="preserve"> </w:t>
      </w:r>
    </w:p>
    <w:p w:rsidR="006324A4" w:rsidRPr="00A84CB5" w:rsidRDefault="002E237F" w:rsidP="002E237F">
      <w:pPr>
        <w:pStyle w:val="Normalweb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Årsmötet utser ordförande, styrelsen utser inom sig övriga poster</w:t>
      </w:r>
      <w:r w:rsidR="00A93D47" w:rsidRPr="00A84CB5">
        <w:rPr>
          <w:rFonts w:asciiTheme="minorHAnsi" w:hAnsiTheme="minorHAnsi"/>
          <w:sz w:val="22"/>
          <w:szCs w:val="22"/>
        </w:rPr>
        <w:t xml:space="preserve"> vid ett protokollfö</w:t>
      </w:r>
      <w:r w:rsidR="003A4EDD" w:rsidRPr="00A84CB5">
        <w:rPr>
          <w:rFonts w:asciiTheme="minorHAnsi" w:hAnsiTheme="minorHAnsi"/>
          <w:sz w:val="22"/>
          <w:szCs w:val="22"/>
        </w:rPr>
        <w:t>rt konstituerande styrelsemöte.</w:t>
      </w:r>
      <w:r w:rsidR="00A93D47" w:rsidRPr="00A84CB5">
        <w:rPr>
          <w:rFonts w:asciiTheme="minorHAnsi" w:hAnsiTheme="minorHAnsi"/>
          <w:sz w:val="22"/>
          <w:szCs w:val="22"/>
        </w:rPr>
        <w:t xml:space="preserve"> </w:t>
      </w:r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Styrelsen är beslutsmässig när minst hälften av dess ledamöter är närvarande. Beslut fattas med enkel majoritet</w:t>
      </w:r>
      <w:r w:rsidR="003C1BA5" w:rsidRPr="00A84CB5">
        <w:rPr>
          <w:rFonts w:asciiTheme="minorHAnsi" w:hAnsiTheme="minorHAnsi"/>
          <w:sz w:val="22"/>
          <w:szCs w:val="22"/>
        </w:rPr>
        <w:t xml:space="preserve"> (dvs mer än hälften av det totala närvarande röster)</w:t>
      </w:r>
      <w:r w:rsidRPr="00A84CB5">
        <w:rPr>
          <w:rFonts w:asciiTheme="minorHAnsi" w:hAnsiTheme="minorHAnsi"/>
          <w:sz w:val="22"/>
          <w:szCs w:val="22"/>
        </w:rPr>
        <w:t>. Vid lika röstetal har ordföranden utslagsröst.</w:t>
      </w:r>
    </w:p>
    <w:p w:rsidR="00F2700D" w:rsidRPr="00A84CB5" w:rsidRDefault="00F2700D" w:rsidP="00F2700D">
      <w:pPr>
        <w:pStyle w:val="Rubrik1"/>
        <w:rPr>
          <w:rFonts w:asciiTheme="minorHAnsi" w:hAnsiTheme="minorHAnsi"/>
          <w:color w:val="auto"/>
          <w:bdr w:val="none" w:sz="0" w:space="0" w:color="auto" w:frame="1"/>
        </w:rPr>
      </w:pPr>
      <w:bookmarkStart w:id="7" w:name="_Toc417364978"/>
      <w:r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§</w:t>
      </w:r>
      <w:r w:rsidR="000F1014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7</w:t>
      </w:r>
      <w:r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 Styrelsemöten</w:t>
      </w:r>
      <w:bookmarkEnd w:id="7"/>
    </w:p>
    <w:p w:rsidR="00F2700D" w:rsidRPr="00A84CB5" w:rsidRDefault="00F2700D" w:rsidP="00F2700D">
      <w:pPr>
        <w:pStyle w:val="Normalweb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Styrelsemöten ska hållas minst två gånger per år</w:t>
      </w:r>
      <w:r w:rsidR="002E237F" w:rsidRPr="00A84CB5">
        <w:rPr>
          <w:rFonts w:asciiTheme="minorHAnsi" w:hAnsiTheme="minorHAnsi"/>
          <w:sz w:val="22"/>
          <w:szCs w:val="22"/>
        </w:rPr>
        <w:t xml:space="preserve"> utöver årsmötet</w:t>
      </w:r>
      <w:r w:rsidRPr="00A84CB5">
        <w:rPr>
          <w:rFonts w:asciiTheme="minorHAnsi" w:hAnsiTheme="minorHAnsi"/>
          <w:sz w:val="22"/>
          <w:szCs w:val="22"/>
        </w:rPr>
        <w:t>. Vid dessa möten förs protokoll.</w:t>
      </w:r>
    </w:p>
    <w:p w:rsidR="00F2700D" w:rsidRPr="00A84CB5" w:rsidRDefault="00F2700D" w:rsidP="00F2700D">
      <w:pPr>
        <w:pStyle w:val="Normalweb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Ny styrelse ska hålla ett konstituerande möte som är protokollfört.</w:t>
      </w:r>
    </w:p>
    <w:p w:rsidR="00F2700D" w:rsidRPr="00A84CB5" w:rsidRDefault="000F1014" w:rsidP="00F2700D">
      <w:pPr>
        <w:pStyle w:val="Rubrik1"/>
        <w:rPr>
          <w:rFonts w:asciiTheme="minorHAnsi" w:hAnsiTheme="minorHAnsi"/>
          <w:color w:val="auto"/>
        </w:rPr>
      </w:pPr>
      <w:bookmarkStart w:id="8" w:name="_Toc417364979"/>
      <w:r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§ 8</w:t>
      </w:r>
      <w:r w:rsidR="00F2700D"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 Regler för hur verksamheten ska bedrivas</w:t>
      </w:r>
      <w:bookmarkEnd w:id="8"/>
    </w:p>
    <w:p w:rsidR="00F2700D" w:rsidRPr="00A84CB5" w:rsidRDefault="00F2700D" w:rsidP="00F2700D">
      <w:pPr>
        <w:pStyle w:val="Normalweb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Föreningens styrelse har ansvar att sammankalla till möten och att sträva efter verksamhetsplanens mål.</w:t>
      </w:r>
    </w:p>
    <w:p w:rsidR="00A93D47" w:rsidRPr="00A84CB5" w:rsidRDefault="000F1014" w:rsidP="00F2700D">
      <w:pPr>
        <w:pStyle w:val="Rubrik1"/>
        <w:rPr>
          <w:rFonts w:asciiTheme="minorHAnsi" w:hAnsiTheme="minorHAnsi"/>
          <w:color w:val="auto"/>
        </w:rPr>
      </w:pPr>
      <w:bookmarkStart w:id="9" w:name="_Toc417364980"/>
      <w:r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§ 9</w:t>
      </w:r>
      <w:r w:rsidR="00A93D47"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 Verksamhets- och räkenskapsår</w:t>
      </w:r>
      <w:bookmarkEnd w:id="9"/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Föreningens verksamhetsår och räkenskapsår sammanfaller med kalenderår (dvs 1 januari till 31 december). </w:t>
      </w:r>
    </w:p>
    <w:p w:rsidR="00A93D47" w:rsidRPr="00A84CB5" w:rsidRDefault="000F1014" w:rsidP="00F2700D">
      <w:pPr>
        <w:pStyle w:val="Rubrik1"/>
        <w:rPr>
          <w:rFonts w:asciiTheme="minorHAnsi" w:hAnsiTheme="minorHAnsi"/>
          <w:color w:val="auto"/>
        </w:rPr>
      </w:pPr>
      <w:bookmarkStart w:id="10" w:name="_Toc417364981"/>
      <w:r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§ 10 </w:t>
      </w:r>
      <w:r w:rsidR="00A93D47"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Bestämmelser för revisor (antal, hur de utses osv.)</w:t>
      </w:r>
      <w:bookmarkEnd w:id="10"/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För granskning av föreningens räkenskaper och styrelsens förvaltning utses för ett år i sänder en </w:t>
      </w:r>
      <w:r w:rsidR="009047C2" w:rsidRPr="00A84CB5">
        <w:rPr>
          <w:rFonts w:asciiTheme="minorHAnsi" w:hAnsiTheme="minorHAnsi"/>
          <w:sz w:val="22"/>
          <w:szCs w:val="22"/>
        </w:rPr>
        <w:t>revisor</w:t>
      </w:r>
      <w:r w:rsidR="00A6748E" w:rsidRPr="00A84CB5">
        <w:rPr>
          <w:rFonts w:asciiTheme="minorHAnsi" w:hAnsiTheme="minorHAnsi"/>
          <w:sz w:val="22"/>
          <w:szCs w:val="22"/>
        </w:rPr>
        <w:t xml:space="preserve"> och en revisorssuppleant, som väljs vid årsmötet. </w:t>
      </w:r>
    </w:p>
    <w:p w:rsidR="00A93D47" w:rsidRPr="00A84CB5" w:rsidRDefault="000F1014" w:rsidP="00F2700D">
      <w:pPr>
        <w:pStyle w:val="Rubrik1"/>
        <w:rPr>
          <w:rFonts w:asciiTheme="minorHAnsi" w:hAnsiTheme="minorHAnsi"/>
          <w:color w:val="auto"/>
        </w:rPr>
      </w:pPr>
      <w:bookmarkStart w:id="11" w:name="_Toc417364982"/>
      <w:r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§ 11</w:t>
      </w:r>
      <w:r w:rsidR="00A93D47"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 Revision</w:t>
      </w:r>
      <w:bookmarkEnd w:id="11"/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Revisor har rätt att fortlöpande ta del av föreningens räkenskaper, årsmötes- och styrelseprotokoll, mötesanteckningar och övriga handlingar.</w:t>
      </w:r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Föreningens räkenskaper skall vara rev</w:t>
      </w:r>
      <w:r w:rsidR="00A44E96" w:rsidRPr="00A84CB5">
        <w:rPr>
          <w:rFonts w:asciiTheme="minorHAnsi" w:hAnsiTheme="minorHAnsi"/>
          <w:sz w:val="22"/>
          <w:szCs w:val="22"/>
        </w:rPr>
        <w:t>isor</w:t>
      </w:r>
      <w:r w:rsidRPr="00A84CB5">
        <w:rPr>
          <w:rFonts w:asciiTheme="minorHAnsi" w:hAnsiTheme="minorHAnsi"/>
          <w:sz w:val="22"/>
          <w:szCs w:val="22"/>
        </w:rPr>
        <w:t xml:space="preserve"> tillhanda senast </w:t>
      </w:r>
      <w:r w:rsidR="005609EA" w:rsidRPr="00A84CB5">
        <w:rPr>
          <w:rFonts w:asciiTheme="minorHAnsi" w:hAnsiTheme="minorHAnsi"/>
          <w:sz w:val="22"/>
          <w:szCs w:val="22"/>
        </w:rPr>
        <w:t>tre</w:t>
      </w:r>
      <w:r w:rsidRPr="00A84CB5">
        <w:rPr>
          <w:rFonts w:asciiTheme="minorHAnsi" w:hAnsiTheme="minorHAnsi"/>
          <w:sz w:val="22"/>
          <w:szCs w:val="22"/>
        </w:rPr>
        <w:t xml:space="preserve"> veckor före års</w:t>
      </w:r>
      <w:r w:rsidRPr="00A84CB5">
        <w:rPr>
          <w:rFonts w:asciiTheme="minorHAnsi" w:hAnsiTheme="minorHAnsi"/>
          <w:sz w:val="22"/>
          <w:szCs w:val="22"/>
        </w:rPr>
        <w:softHyphen/>
        <w:t>mötet.</w:t>
      </w:r>
    </w:p>
    <w:p w:rsidR="00A93D47" w:rsidRPr="00A84CB5" w:rsidRDefault="009047C2" w:rsidP="006324A4">
      <w:pPr>
        <w:pStyle w:val="Normalweb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Revisor </w:t>
      </w:r>
      <w:r w:rsidR="00A93D47" w:rsidRPr="00A84CB5">
        <w:rPr>
          <w:rFonts w:asciiTheme="minorHAnsi" w:hAnsiTheme="minorHAnsi"/>
          <w:sz w:val="22"/>
          <w:szCs w:val="22"/>
        </w:rPr>
        <w:t>skall granska styrelsens förvaltning och räkenskaper för det senaste verksamhets- och räkenskapsåret samt till styrelsen överlämna revisionsberättelse senast en vecka före årsmötet.</w:t>
      </w:r>
    </w:p>
    <w:p w:rsidR="00A93D47" w:rsidRPr="00A84CB5" w:rsidRDefault="000F1014" w:rsidP="00F2700D">
      <w:pPr>
        <w:pStyle w:val="Rubrik1"/>
        <w:rPr>
          <w:rFonts w:asciiTheme="minorHAnsi" w:hAnsiTheme="minorHAnsi"/>
          <w:color w:val="auto"/>
        </w:rPr>
      </w:pPr>
      <w:bookmarkStart w:id="12" w:name="_Toc417364983"/>
      <w:r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§ 12</w:t>
      </w:r>
      <w:r w:rsidR="00A93D47"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 Regler för ändring av stadgar</w:t>
      </w:r>
      <w:bookmarkEnd w:id="12"/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För ändring av dessa stadgar krävs beslut vid årsmöte, eller vid ett extrainkallat föreningsmöte, med två tredjedels majoritet av närvarande medlemmars röster. Förslag om ändring av stadgar ska finnas med i kallelse till årsmöte respektive extrainkallat föreningsmöte.</w:t>
      </w:r>
    </w:p>
    <w:p w:rsidR="00A93D47" w:rsidRPr="00A84CB5" w:rsidRDefault="000F1014" w:rsidP="00F2700D">
      <w:pPr>
        <w:pStyle w:val="Rubrik1"/>
        <w:rPr>
          <w:rFonts w:asciiTheme="minorHAnsi" w:hAnsiTheme="minorHAnsi"/>
          <w:color w:val="auto"/>
        </w:rPr>
      </w:pPr>
      <w:bookmarkStart w:id="13" w:name="_Toc417364984"/>
      <w:r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§ 13</w:t>
      </w:r>
      <w:r w:rsidR="00A93D47"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 Regler för upplösning med angivande av vad som ska ske med kvarvarande tillgångar</w:t>
      </w:r>
      <w:bookmarkEnd w:id="13"/>
    </w:p>
    <w:p w:rsidR="00896844" w:rsidRPr="00A84CB5" w:rsidRDefault="00896844" w:rsidP="006324A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Beslut om föreningens upplösning kan endast göras vid två på varandra följande </w:t>
      </w:r>
      <w:r w:rsidR="003D6FA3" w:rsidRPr="00A84CB5">
        <w:rPr>
          <w:rFonts w:asciiTheme="minorHAnsi" w:hAnsiTheme="minorHAnsi"/>
          <w:sz w:val="22"/>
          <w:szCs w:val="22"/>
        </w:rPr>
        <w:t>föreningsmöten</w:t>
      </w:r>
      <w:r w:rsidRPr="00A84CB5">
        <w:rPr>
          <w:rFonts w:asciiTheme="minorHAnsi" w:hAnsiTheme="minorHAnsi"/>
          <w:sz w:val="22"/>
          <w:szCs w:val="22"/>
        </w:rPr>
        <w:t>, med minst tre veckors mellanrum.  För upplösning krävs att minst två tredjedels majoritet av närvarande medlemmars röster bifaller förslaget.</w:t>
      </w:r>
    </w:p>
    <w:p w:rsidR="00896844" w:rsidRPr="00A84CB5" w:rsidRDefault="00896844" w:rsidP="006324A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C26747" w:rsidRPr="00A84CB5" w:rsidRDefault="00A93D47" w:rsidP="006324A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Eventuella kvarvarande tillgångar disponeras </w:t>
      </w:r>
      <w:r w:rsidR="00292E13" w:rsidRPr="00A84CB5">
        <w:rPr>
          <w:rFonts w:asciiTheme="minorHAnsi" w:hAnsiTheme="minorHAnsi"/>
          <w:sz w:val="22"/>
          <w:szCs w:val="22"/>
        </w:rPr>
        <w:t>till föreningar</w:t>
      </w:r>
      <w:r w:rsidR="00C26747" w:rsidRPr="00A84CB5">
        <w:rPr>
          <w:rFonts w:asciiTheme="minorHAnsi" w:hAnsiTheme="minorHAnsi"/>
          <w:sz w:val="22"/>
          <w:szCs w:val="22"/>
        </w:rPr>
        <w:t xml:space="preserve"> i Örbyhus, Tobo och Vendel för vidare förvaltning inom den ram som anges i paragraf 3.</w:t>
      </w:r>
      <w:r w:rsidR="00292E13" w:rsidRPr="00A84CB5">
        <w:rPr>
          <w:rFonts w:asciiTheme="minorHAnsi" w:hAnsiTheme="minorHAnsi"/>
          <w:sz w:val="22"/>
          <w:szCs w:val="22"/>
        </w:rPr>
        <w:t xml:space="preserve"> Vid upplösning bestäms vilka föreningar.</w:t>
      </w:r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0" w:afterAutospacing="0" w:line="276" w:lineRule="auto"/>
        <w:jc w:val="both"/>
        <w:rPr>
          <w:rStyle w:val="Rubrik1Char"/>
          <w:rFonts w:asciiTheme="minorHAnsi" w:hAnsiTheme="minorHAnsi"/>
          <w:color w:val="auto"/>
        </w:rPr>
      </w:pPr>
      <w:r w:rsidRPr="00A84CB5">
        <w:rPr>
          <w:rStyle w:val="Betoning"/>
          <w:rFonts w:asciiTheme="minorHAnsi" w:hAnsiTheme="minorHAnsi"/>
          <w:sz w:val="22"/>
          <w:szCs w:val="22"/>
          <w:bdr w:val="none" w:sz="0" w:space="0" w:color="auto" w:frame="1"/>
        </w:rPr>
        <w:t>Årsmöte</w:t>
      </w:r>
      <w:r w:rsidRPr="00A84CB5"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br w:type="textWrapping" w:clear="all"/>
      </w:r>
      <w:r w:rsidR="000F1014">
        <w:rPr>
          <w:rStyle w:val="Rubrik1Char"/>
          <w:rFonts w:asciiTheme="minorHAnsi" w:hAnsiTheme="minorHAnsi"/>
          <w:color w:val="auto"/>
        </w:rPr>
        <w:t>§ 14</w:t>
      </w:r>
      <w:r w:rsidRPr="00A84CB5">
        <w:rPr>
          <w:rStyle w:val="Rubrik1Char"/>
          <w:rFonts w:asciiTheme="minorHAnsi" w:hAnsiTheme="minorHAnsi"/>
          <w:color w:val="auto"/>
        </w:rPr>
        <w:t xml:space="preserve"> Kallelse till årsmöte eller extra föreningsmöte</w:t>
      </w:r>
    </w:p>
    <w:p w:rsidR="005226F0" w:rsidRPr="00A84CB5" w:rsidRDefault="00A93D47" w:rsidP="006324A4">
      <w:pPr>
        <w:pStyle w:val="Normalweb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Årsmöte m</w:t>
      </w:r>
      <w:r w:rsidR="005226F0" w:rsidRPr="00A84CB5">
        <w:rPr>
          <w:rFonts w:asciiTheme="minorHAnsi" w:hAnsiTheme="minorHAnsi"/>
          <w:sz w:val="22"/>
          <w:szCs w:val="22"/>
        </w:rPr>
        <w:t>ed föreningens</w:t>
      </w:r>
      <w:r w:rsidR="00952892">
        <w:rPr>
          <w:rFonts w:asciiTheme="minorHAnsi" w:hAnsiTheme="minorHAnsi"/>
          <w:sz w:val="22"/>
          <w:szCs w:val="22"/>
        </w:rPr>
        <w:t xml:space="preserve"> medlemmar hålls före utgången</w:t>
      </w:r>
      <w:r w:rsidR="005226F0" w:rsidRPr="00A84CB5">
        <w:rPr>
          <w:rFonts w:asciiTheme="minorHAnsi" w:hAnsiTheme="minorHAnsi"/>
          <w:sz w:val="22"/>
          <w:szCs w:val="22"/>
        </w:rPr>
        <w:t xml:space="preserve"> mars månad</w:t>
      </w:r>
      <w:r w:rsidRPr="00A84CB5">
        <w:rPr>
          <w:rFonts w:asciiTheme="minorHAnsi" w:hAnsiTheme="minorHAnsi"/>
          <w:sz w:val="22"/>
          <w:szCs w:val="22"/>
        </w:rPr>
        <w:t xml:space="preserve">. </w:t>
      </w:r>
    </w:p>
    <w:p w:rsidR="005226F0" w:rsidRPr="00A84CB5" w:rsidRDefault="005226F0" w:rsidP="006324A4">
      <w:pPr>
        <w:pStyle w:val="Normalweb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Kallelse till årsmöte eller extra föreni</w:t>
      </w:r>
      <w:r w:rsidR="00013F13" w:rsidRPr="00A84CB5">
        <w:rPr>
          <w:rFonts w:asciiTheme="minorHAnsi" w:hAnsiTheme="minorHAnsi"/>
          <w:sz w:val="22"/>
          <w:szCs w:val="22"/>
        </w:rPr>
        <w:t xml:space="preserve">ngsmöte skall skickas ut </w:t>
      </w:r>
      <w:r w:rsidR="00F222A8" w:rsidRPr="00A84CB5">
        <w:rPr>
          <w:rFonts w:asciiTheme="minorHAnsi" w:hAnsiTheme="minorHAnsi"/>
          <w:sz w:val="22"/>
          <w:szCs w:val="22"/>
        </w:rPr>
        <w:t xml:space="preserve">elektroniskt </w:t>
      </w:r>
      <w:r w:rsidR="008B75CC" w:rsidRPr="00A84CB5">
        <w:rPr>
          <w:rFonts w:asciiTheme="minorHAnsi" w:hAnsiTheme="minorHAnsi"/>
          <w:sz w:val="22"/>
          <w:szCs w:val="22"/>
        </w:rPr>
        <w:t xml:space="preserve">till medlemmar </w:t>
      </w:r>
      <w:r w:rsidR="00013F13" w:rsidRPr="00A84CB5">
        <w:rPr>
          <w:rFonts w:asciiTheme="minorHAnsi" w:hAnsiTheme="minorHAnsi"/>
          <w:sz w:val="22"/>
          <w:szCs w:val="22"/>
        </w:rPr>
        <w:t>minst 10</w:t>
      </w:r>
      <w:r w:rsidRPr="00A84CB5">
        <w:rPr>
          <w:rFonts w:asciiTheme="minorHAnsi" w:hAnsiTheme="minorHAnsi"/>
          <w:sz w:val="22"/>
          <w:szCs w:val="22"/>
        </w:rPr>
        <w:t xml:space="preserve"> dagar i förväg. </w:t>
      </w:r>
    </w:p>
    <w:p w:rsidR="00A93D47" w:rsidRPr="00A84CB5" w:rsidRDefault="000F1014" w:rsidP="00F2700D">
      <w:pPr>
        <w:pStyle w:val="Rubrik1"/>
        <w:rPr>
          <w:rFonts w:asciiTheme="minorHAnsi" w:hAnsiTheme="minorHAnsi"/>
          <w:color w:val="auto"/>
        </w:rPr>
      </w:pPr>
      <w:bookmarkStart w:id="14" w:name="_Toc417364985"/>
      <w:r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§ 15</w:t>
      </w:r>
      <w:r w:rsidR="00A93D47"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 Röstberättigade på årsmötet</w:t>
      </w:r>
      <w:bookmarkEnd w:id="14"/>
    </w:p>
    <w:p w:rsidR="00A93D47" w:rsidRPr="00A84CB5" w:rsidRDefault="00A93D47" w:rsidP="006324A4">
      <w:pPr>
        <w:pStyle w:val="Normalweb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Röstberättigade på årsmöte är </w:t>
      </w:r>
      <w:r w:rsidR="00987D21" w:rsidRPr="00A84CB5">
        <w:rPr>
          <w:rFonts w:asciiTheme="minorHAnsi" w:hAnsiTheme="minorHAnsi"/>
          <w:sz w:val="22"/>
          <w:szCs w:val="22"/>
        </w:rPr>
        <w:t>samtliga</w:t>
      </w:r>
      <w:r w:rsidR="00A001C0" w:rsidRPr="00A84CB5">
        <w:rPr>
          <w:rFonts w:asciiTheme="minorHAnsi" w:hAnsiTheme="minorHAnsi"/>
          <w:sz w:val="22"/>
          <w:szCs w:val="22"/>
        </w:rPr>
        <w:t xml:space="preserve"> medlemmar</w:t>
      </w:r>
      <w:r w:rsidRPr="00A84CB5">
        <w:rPr>
          <w:rFonts w:asciiTheme="minorHAnsi" w:hAnsiTheme="minorHAnsi"/>
          <w:sz w:val="22"/>
          <w:szCs w:val="22"/>
        </w:rPr>
        <w:t xml:space="preserve"> som </w:t>
      </w:r>
      <w:r w:rsidR="00987D21" w:rsidRPr="00A84CB5">
        <w:rPr>
          <w:rFonts w:asciiTheme="minorHAnsi" w:hAnsiTheme="minorHAnsi"/>
          <w:sz w:val="22"/>
          <w:szCs w:val="22"/>
        </w:rPr>
        <w:t xml:space="preserve">betalat medlemsavgiften för </w:t>
      </w:r>
      <w:r w:rsidR="00E10C1E" w:rsidRPr="00A84CB5">
        <w:rPr>
          <w:rFonts w:asciiTheme="minorHAnsi" w:hAnsiTheme="minorHAnsi"/>
          <w:sz w:val="22"/>
          <w:szCs w:val="22"/>
        </w:rPr>
        <w:t>senaste</w:t>
      </w:r>
      <w:r w:rsidR="00987D21" w:rsidRPr="00A84CB5">
        <w:rPr>
          <w:rFonts w:asciiTheme="minorHAnsi" w:hAnsiTheme="minorHAnsi"/>
          <w:sz w:val="22"/>
          <w:szCs w:val="22"/>
        </w:rPr>
        <w:t xml:space="preserve"> kalenderår</w:t>
      </w:r>
      <w:r w:rsidR="00E10C1E" w:rsidRPr="00A84CB5">
        <w:rPr>
          <w:rFonts w:asciiTheme="minorHAnsi" w:hAnsiTheme="minorHAnsi"/>
          <w:sz w:val="22"/>
          <w:szCs w:val="22"/>
        </w:rPr>
        <w:t>et</w:t>
      </w:r>
      <w:r w:rsidRPr="00A84CB5">
        <w:rPr>
          <w:rFonts w:asciiTheme="minorHAnsi" w:hAnsiTheme="minorHAnsi"/>
          <w:sz w:val="22"/>
          <w:szCs w:val="22"/>
        </w:rPr>
        <w:t>.</w:t>
      </w:r>
      <w:r w:rsidR="008B75CC" w:rsidRPr="00A84CB5">
        <w:rPr>
          <w:rFonts w:asciiTheme="minorHAnsi" w:hAnsiTheme="minorHAnsi"/>
          <w:sz w:val="22"/>
          <w:szCs w:val="22"/>
        </w:rPr>
        <w:t xml:space="preserve"> </w:t>
      </w:r>
    </w:p>
    <w:p w:rsidR="00A93D47" w:rsidRPr="00A84CB5" w:rsidRDefault="000F1014" w:rsidP="00F2700D">
      <w:pPr>
        <w:pStyle w:val="Rubrik1"/>
        <w:rPr>
          <w:rFonts w:asciiTheme="minorHAnsi" w:hAnsiTheme="minorHAnsi"/>
          <w:color w:val="auto"/>
        </w:rPr>
      </w:pPr>
      <w:bookmarkStart w:id="15" w:name="_Toc417364986"/>
      <w:r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§ 16</w:t>
      </w:r>
      <w:r w:rsidR="00A93D47"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 </w:t>
      </w:r>
      <w:r w:rsidR="00013F13"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Upplägg å</w:t>
      </w:r>
      <w:r w:rsidR="00A93D47"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rsmöte</w:t>
      </w:r>
      <w:bookmarkEnd w:id="15"/>
    </w:p>
    <w:p w:rsidR="00F2700D" w:rsidRPr="00A84CB5" w:rsidRDefault="00F2700D" w:rsidP="00E10C1E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Mötets öppnande.</w:t>
      </w:r>
    </w:p>
    <w:p w:rsidR="00E10C1E" w:rsidRPr="00A84CB5" w:rsidRDefault="00E10C1E" w:rsidP="00E10C1E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Fråga om mötet har utlysts på rätt sätt.</w:t>
      </w:r>
    </w:p>
    <w:p w:rsidR="00A93D47" w:rsidRPr="00A84CB5" w:rsidRDefault="00A93D47" w:rsidP="006324A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Val av ordförande och sekreterare för mötet.</w:t>
      </w:r>
    </w:p>
    <w:p w:rsidR="00A93D47" w:rsidRPr="00A84CB5" w:rsidRDefault="00A93D47" w:rsidP="006324A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Val av protokolljusterare och rösträknare.</w:t>
      </w:r>
    </w:p>
    <w:p w:rsidR="00A93D47" w:rsidRPr="00A84CB5" w:rsidRDefault="00A93D47" w:rsidP="006324A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Justering av röstlängd.</w:t>
      </w:r>
    </w:p>
    <w:p w:rsidR="00A93D47" w:rsidRPr="00A84CB5" w:rsidRDefault="00A93D47" w:rsidP="006324A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Godkännande av dagordning.</w:t>
      </w:r>
    </w:p>
    <w:p w:rsidR="00A93D47" w:rsidRPr="00A84CB5" w:rsidRDefault="00A93D47" w:rsidP="006324A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Styrelsens verksamhetsberättelse</w:t>
      </w:r>
      <w:r w:rsidR="00B06542" w:rsidRPr="00A84CB5">
        <w:rPr>
          <w:rFonts w:asciiTheme="minorHAnsi" w:hAnsiTheme="minorHAnsi"/>
          <w:sz w:val="22"/>
          <w:szCs w:val="22"/>
        </w:rPr>
        <w:t xml:space="preserve"> och förvaltningsberättelse</w:t>
      </w:r>
      <w:r w:rsidRPr="00A84CB5">
        <w:rPr>
          <w:rFonts w:asciiTheme="minorHAnsi" w:hAnsiTheme="minorHAnsi"/>
          <w:sz w:val="22"/>
          <w:szCs w:val="22"/>
        </w:rPr>
        <w:t xml:space="preserve"> </w:t>
      </w:r>
      <w:r w:rsidR="00E10C1E" w:rsidRPr="00A84CB5">
        <w:rPr>
          <w:rFonts w:asciiTheme="minorHAnsi" w:hAnsiTheme="minorHAnsi"/>
          <w:sz w:val="22"/>
          <w:szCs w:val="22"/>
        </w:rPr>
        <w:t>för det senaste verksamhetsåret.</w:t>
      </w:r>
    </w:p>
    <w:p w:rsidR="00A93D47" w:rsidRPr="00A84CB5" w:rsidRDefault="00A93D47" w:rsidP="006324A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Revisor</w:t>
      </w:r>
      <w:r w:rsidR="00BB0357" w:rsidRPr="00A84CB5">
        <w:rPr>
          <w:rFonts w:asciiTheme="minorHAnsi" w:hAnsiTheme="minorHAnsi"/>
          <w:sz w:val="22"/>
          <w:szCs w:val="22"/>
        </w:rPr>
        <w:t>s</w:t>
      </w:r>
      <w:r w:rsidRPr="00A84CB5">
        <w:rPr>
          <w:rFonts w:asciiTheme="minorHAnsi" w:hAnsiTheme="minorHAnsi"/>
          <w:sz w:val="22"/>
          <w:szCs w:val="22"/>
        </w:rPr>
        <w:t xml:space="preserve"> berättelse över styrelsens förvaltning under det senaste verksamhets-/räkenskapsåret.</w:t>
      </w:r>
    </w:p>
    <w:p w:rsidR="00A93D47" w:rsidRPr="00A84CB5" w:rsidRDefault="00A93D47" w:rsidP="006324A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Fråga om ansvarsfrihet för styrelsen.</w:t>
      </w:r>
    </w:p>
    <w:p w:rsidR="00A93D47" w:rsidRPr="00A84CB5" w:rsidRDefault="00A93D47" w:rsidP="006324A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Val av ledamöter till styrelsen.</w:t>
      </w:r>
    </w:p>
    <w:p w:rsidR="00A93D47" w:rsidRPr="00A84CB5" w:rsidRDefault="00A93D47" w:rsidP="006324A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Val av revisor</w:t>
      </w:r>
      <w:r w:rsidR="00B71113" w:rsidRPr="00A84CB5">
        <w:rPr>
          <w:rFonts w:asciiTheme="minorHAnsi" w:hAnsiTheme="minorHAnsi"/>
          <w:sz w:val="22"/>
          <w:szCs w:val="22"/>
        </w:rPr>
        <w:t xml:space="preserve"> och suppleant</w:t>
      </w:r>
      <w:r w:rsidRPr="00A84CB5">
        <w:rPr>
          <w:rFonts w:asciiTheme="minorHAnsi" w:hAnsiTheme="minorHAnsi"/>
          <w:sz w:val="22"/>
          <w:szCs w:val="22"/>
        </w:rPr>
        <w:t xml:space="preserve">. </w:t>
      </w:r>
    </w:p>
    <w:p w:rsidR="00B06542" w:rsidRPr="00A84CB5" w:rsidRDefault="00B06542" w:rsidP="006324A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Val av valberedning.</w:t>
      </w:r>
    </w:p>
    <w:p w:rsidR="00B06542" w:rsidRPr="00A84CB5" w:rsidRDefault="00B06542" w:rsidP="00B06542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Kommande års verksamhetsplan.</w:t>
      </w:r>
    </w:p>
    <w:p w:rsidR="00C74846" w:rsidRPr="00A84CB5" w:rsidRDefault="00E10C1E" w:rsidP="006324A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Ärenden. </w:t>
      </w:r>
    </w:p>
    <w:p w:rsidR="00A93D47" w:rsidRPr="00A84CB5" w:rsidRDefault="00A93D47" w:rsidP="006324A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>Övriga frågor.</w:t>
      </w:r>
    </w:p>
    <w:p w:rsidR="00CA5DE4" w:rsidRPr="00A84CB5" w:rsidRDefault="00CA5DE4" w:rsidP="006324A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225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Mötets avslutande. </w:t>
      </w:r>
    </w:p>
    <w:p w:rsidR="00A93D47" w:rsidRPr="00A84CB5" w:rsidRDefault="00A93D47" w:rsidP="00F2700D">
      <w:pPr>
        <w:pStyle w:val="Rubrik1"/>
        <w:rPr>
          <w:rFonts w:asciiTheme="minorHAnsi" w:hAnsiTheme="minorHAnsi"/>
          <w:color w:val="auto"/>
        </w:rPr>
      </w:pPr>
      <w:bookmarkStart w:id="16" w:name="_Toc417364987"/>
      <w:r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§ 1</w:t>
      </w:r>
      <w:r w:rsidR="000F1014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>7</w:t>
      </w:r>
      <w:r w:rsidRPr="00A84CB5">
        <w:rPr>
          <w:rStyle w:val="Stark"/>
          <w:rFonts w:asciiTheme="minorHAnsi" w:hAnsiTheme="minorHAnsi"/>
          <w:b/>
          <w:bCs/>
          <w:color w:val="auto"/>
          <w:szCs w:val="22"/>
          <w:bdr w:val="none" w:sz="0" w:space="0" w:color="auto" w:frame="1"/>
        </w:rPr>
        <w:t xml:space="preserve"> Regler för under vilka omständigheter extra föreningsmöte ska hållas</w:t>
      </w:r>
      <w:bookmarkEnd w:id="16"/>
    </w:p>
    <w:p w:rsidR="00FC7EEC" w:rsidRPr="007609DA" w:rsidRDefault="00A93D47" w:rsidP="007609DA">
      <w:pPr>
        <w:pStyle w:val="Normalweb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84CB5">
        <w:rPr>
          <w:rFonts w:asciiTheme="minorHAnsi" w:hAnsiTheme="minorHAnsi"/>
          <w:sz w:val="22"/>
          <w:szCs w:val="22"/>
        </w:rPr>
        <w:t xml:space="preserve">Då stadgar behöver ändras och det är mer än 4 månader kvar till årsmötet. </w:t>
      </w:r>
    </w:p>
    <w:sectPr w:rsidR="00FC7EEC" w:rsidRPr="007609DA" w:rsidSect="00FC7E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" w:author="Isabelle" w:date="2016-01-23T10:14:00Z" w:initials="I">
    <w:p w:rsidR="00F53EE7" w:rsidRPr="00F53EE7" w:rsidRDefault="00F53EE7" w:rsidP="00F53EE7">
      <w:pPr>
        <w:shd w:val="clear" w:color="auto" w:fill="FFFFFF"/>
        <w:spacing w:line="400" w:lineRule="atLeast"/>
        <w:rPr>
          <w:rFonts w:ascii="Helvetica" w:eastAsia="Times New Roman" w:hAnsi="Helvetica" w:cs="Times New Roman"/>
          <w:color w:val="141412"/>
          <w:sz w:val="24"/>
          <w:szCs w:val="24"/>
          <w:lang w:eastAsia="sv-SE"/>
        </w:rPr>
      </w:pPr>
      <w:r>
        <w:rPr>
          <w:rStyle w:val="Kommentarsreferens"/>
        </w:rPr>
        <w:annotationRef/>
      </w:r>
      <w:r>
        <w:rPr>
          <w:rFonts w:ascii="Helvetica" w:eastAsia="Times New Roman" w:hAnsi="Helvetica" w:cs="Times New Roman"/>
          <w:color w:val="141412"/>
          <w:sz w:val="24"/>
          <w:szCs w:val="24"/>
          <w:lang w:eastAsia="sv-SE"/>
        </w:rPr>
        <w:t>Förslag: att</w:t>
      </w:r>
      <w:r w:rsidRPr="00F53EE7">
        <w:rPr>
          <w:rFonts w:ascii="Helvetica" w:eastAsia="Times New Roman" w:hAnsi="Helvetica" w:cs="Times New Roman"/>
          <w:color w:val="141412"/>
          <w:sz w:val="24"/>
          <w:szCs w:val="24"/>
          <w:lang w:eastAsia="sv-SE"/>
        </w:rPr>
        <w:t xml:space="preserve"> föreningar och privatpersoner kan antas som medlem [dvs ej företag]. Detta föreslås eftersom Företagarföreningen ÖTV kan vara medlem i Utveckla ÖTV, och på så sätt mer helhetligt kan representera företags intressen än om enskilda företag är medlemmar i Utveckla ÖTV. </w:t>
      </w:r>
    </w:p>
    <w:p w:rsidR="00F53EE7" w:rsidRDefault="00F53EE7">
      <w:pPr>
        <w:pStyle w:val="Kommentarer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6F" w:rsidRDefault="00BD536F" w:rsidP="00A84CB5">
      <w:pPr>
        <w:spacing w:after="0" w:line="240" w:lineRule="auto"/>
      </w:pPr>
      <w:r>
        <w:separator/>
      </w:r>
    </w:p>
  </w:endnote>
  <w:endnote w:type="continuationSeparator" w:id="0">
    <w:p w:rsidR="00BD536F" w:rsidRDefault="00BD536F" w:rsidP="00A8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7921"/>
      <w:docPartObj>
        <w:docPartGallery w:val="Page Numbers (Bottom of Page)"/>
        <w:docPartUnique/>
      </w:docPartObj>
    </w:sdtPr>
    <w:sdtContent>
      <w:p w:rsidR="007609DA" w:rsidRDefault="00133306">
        <w:pPr>
          <w:pStyle w:val="Sidfot"/>
          <w:jc w:val="center"/>
        </w:pPr>
        <w:fldSimple w:instr=" PAGE   \* MERGEFORMAT ">
          <w:r w:rsidR="00BD536F">
            <w:rPr>
              <w:noProof/>
            </w:rPr>
            <w:t>1</w:t>
          </w:r>
        </w:fldSimple>
      </w:p>
    </w:sdtContent>
  </w:sdt>
  <w:p w:rsidR="007609DA" w:rsidRDefault="007609D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6F" w:rsidRDefault="00BD536F" w:rsidP="00A84CB5">
      <w:pPr>
        <w:spacing w:after="0" w:line="240" w:lineRule="auto"/>
      </w:pPr>
      <w:r>
        <w:separator/>
      </w:r>
    </w:p>
  </w:footnote>
  <w:footnote w:type="continuationSeparator" w:id="0">
    <w:p w:rsidR="00BD536F" w:rsidRDefault="00BD536F" w:rsidP="00A8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B5" w:rsidRDefault="00A84CB5">
    <w:pPr>
      <w:pStyle w:val="Sidhuvud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45227"/>
    <w:multiLevelType w:val="hybridMultilevel"/>
    <w:tmpl w:val="D9F2B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3D47"/>
    <w:rsid w:val="0000016E"/>
    <w:rsid w:val="000006A5"/>
    <w:rsid w:val="00000B2E"/>
    <w:rsid w:val="0000151E"/>
    <w:rsid w:val="0000188B"/>
    <w:rsid w:val="00001E63"/>
    <w:rsid w:val="0000336C"/>
    <w:rsid w:val="000041C8"/>
    <w:rsid w:val="00005281"/>
    <w:rsid w:val="0000575F"/>
    <w:rsid w:val="000058A2"/>
    <w:rsid w:val="00005CDC"/>
    <w:rsid w:val="00006BEA"/>
    <w:rsid w:val="0000701C"/>
    <w:rsid w:val="00007FAC"/>
    <w:rsid w:val="00011067"/>
    <w:rsid w:val="000116EE"/>
    <w:rsid w:val="00011DF4"/>
    <w:rsid w:val="000120B7"/>
    <w:rsid w:val="000121CE"/>
    <w:rsid w:val="000125CB"/>
    <w:rsid w:val="00012AA9"/>
    <w:rsid w:val="00013834"/>
    <w:rsid w:val="00013F13"/>
    <w:rsid w:val="00014613"/>
    <w:rsid w:val="00014DEC"/>
    <w:rsid w:val="00015582"/>
    <w:rsid w:val="00015601"/>
    <w:rsid w:val="00016118"/>
    <w:rsid w:val="000169A6"/>
    <w:rsid w:val="00016A92"/>
    <w:rsid w:val="0001720E"/>
    <w:rsid w:val="00020571"/>
    <w:rsid w:val="0002108C"/>
    <w:rsid w:val="00021E76"/>
    <w:rsid w:val="000221D1"/>
    <w:rsid w:val="00022BD8"/>
    <w:rsid w:val="00022BDF"/>
    <w:rsid w:val="00024256"/>
    <w:rsid w:val="00024BF8"/>
    <w:rsid w:val="00025161"/>
    <w:rsid w:val="00025B08"/>
    <w:rsid w:val="00025D36"/>
    <w:rsid w:val="00027190"/>
    <w:rsid w:val="00027C5A"/>
    <w:rsid w:val="00027D9C"/>
    <w:rsid w:val="00027EB3"/>
    <w:rsid w:val="000301C8"/>
    <w:rsid w:val="00030D11"/>
    <w:rsid w:val="00031111"/>
    <w:rsid w:val="0003281D"/>
    <w:rsid w:val="000333CE"/>
    <w:rsid w:val="0003446C"/>
    <w:rsid w:val="00035686"/>
    <w:rsid w:val="000362A1"/>
    <w:rsid w:val="000362D2"/>
    <w:rsid w:val="0003686C"/>
    <w:rsid w:val="00036D72"/>
    <w:rsid w:val="00036EC0"/>
    <w:rsid w:val="00037005"/>
    <w:rsid w:val="000370D4"/>
    <w:rsid w:val="00037999"/>
    <w:rsid w:val="00037A35"/>
    <w:rsid w:val="00037F74"/>
    <w:rsid w:val="00040201"/>
    <w:rsid w:val="00040D1E"/>
    <w:rsid w:val="00041F5B"/>
    <w:rsid w:val="00042AB8"/>
    <w:rsid w:val="00050EAE"/>
    <w:rsid w:val="00053673"/>
    <w:rsid w:val="00053857"/>
    <w:rsid w:val="00054086"/>
    <w:rsid w:val="00054246"/>
    <w:rsid w:val="000545AE"/>
    <w:rsid w:val="00054625"/>
    <w:rsid w:val="00054995"/>
    <w:rsid w:val="00055F72"/>
    <w:rsid w:val="000565A1"/>
    <w:rsid w:val="000569BF"/>
    <w:rsid w:val="00056A95"/>
    <w:rsid w:val="00057597"/>
    <w:rsid w:val="00057EDE"/>
    <w:rsid w:val="00057FC8"/>
    <w:rsid w:val="000603B3"/>
    <w:rsid w:val="00060584"/>
    <w:rsid w:val="0006157A"/>
    <w:rsid w:val="00061E84"/>
    <w:rsid w:val="000621CE"/>
    <w:rsid w:val="00062317"/>
    <w:rsid w:val="0006231F"/>
    <w:rsid w:val="00062568"/>
    <w:rsid w:val="00063CE5"/>
    <w:rsid w:val="0006427C"/>
    <w:rsid w:val="000643FF"/>
    <w:rsid w:val="00064AA0"/>
    <w:rsid w:val="00064EF5"/>
    <w:rsid w:val="00066622"/>
    <w:rsid w:val="000674C2"/>
    <w:rsid w:val="00067573"/>
    <w:rsid w:val="000675F6"/>
    <w:rsid w:val="0006798D"/>
    <w:rsid w:val="00067A34"/>
    <w:rsid w:val="00070884"/>
    <w:rsid w:val="000712AD"/>
    <w:rsid w:val="0007206B"/>
    <w:rsid w:val="00072170"/>
    <w:rsid w:val="00072399"/>
    <w:rsid w:val="00072A65"/>
    <w:rsid w:val="00074583"/>
    <w:rsid w:val="00074CD9"/>
    <w:rsid w:val="00075DC2"/>
    <w:rsid w:val="0007634B"/>
    <w:rsid w:val="000763EE"/>
    <w:rsid w:val="00076606"/>
    <w:rsid w:val="00076E47"/>
    <w:rsid w:val="000770F2"/>
    <w:rsid w:val="000771E3"/>
    <w:rsid w:val="0007768A"/>
    <w:rsid w:val="00077A12"/>
    <w:rsid w:val="00077DA0"/>
    <w:rsid w:val="000807BC"/>
    <w:rsid w:val="00080A4E"/>
    <w:rsid w:val="00081A0D"/>
    <w:rsid w:val="000829C5"/>
    <w:rsid w:val="00082EA0"/>
    <w:rsid w:val="0008400F"/>
    <w:rsid w:val="00084E11"/>
    <w:rsid w:val="0008500F"/>
    <w:rsid w:val="00085085"/>
    <w:rsid w:val="000855B5"/>
    <w:rsid w:val="000855BA"/>
    <w:rsid w:val="00085E5C"/>
    <w:rsid w:val="00085EC9"/>
    <w:rsid w:val="00086202"/>
    <w:rsid w:val="00086B7B"/>
    <w:rsid w:val="00086EAD"/>
    <w:rsid w:val="000870C2"/>
    <w:rsid w:val="0008714C"/>
    <w:rsid w:val="00087B71"/>
    <w:rsid w:val="00087BFC"/>
    <w:rsid w:val="000902E9"/>
    <w:rsid w:val="00090367"/>
    <w:rsid w:val="00091292"/>
    <w:rsid w:val="00091872"/>
    <w:rsid w:val="00091964"/>
    <w:rsid w:val="00092316"/>
    <w:rsid w:val="00092FC7"/>
    <w:rsid w:val="00093419"/>
    <w:rsid w:val="00093B6A"/>
    <w:rsid w:val="00093D29"/>
    <w:rsid w:val="00094178"/>
    <w:rsid w:val="00094BFD"/>
    <w:rsid w:val="00094F24"/>
    <w:rsid w:val="000951EB"/>
    <w:rsid w:val="00095539"/>
    <w:rsid w:val="0009615F"/>
    <w:rsid w:val="000964EF"/>
    <w:rsid w:val="000966F3"/>
    <w:rsid w:val="0009696B"/>
    <w:rsid w:val="00096E38"/>
    <w:rsid w:val="000978E4"/>
    <w:rsid w:val="000A01C2"/>
    <w:rsid w:val="000A0AD8"/>
    <w:rsid w:val="000A0C7D"/>
    <w:rsid w:val="000A0FE0"/>
    <w:rsid w:val="000A2432"/>
    <w:rsid w:val="000A26CE"/>
    <w:rsid w:val="000A2A20"/>
    <w:rsid w:val="000A3368"/>
    <w:rsid w:val="000A38A7"/>
    <w:rsid w:val="000A42D0"/>
    <w:rsid w:val="000A4CE6"/>
    <w:rsid w:val="000A4DB1"/>
    <w:rsid w:val="000A5D82"/>
    <w:rsid w:val="000A67D3"/>
    <w:rsid w:val="000A79BB"/>
    <w:rsid w:val="000A7AF9"/>
    <w:rsid w:val="000A7CD4"/>
    <w:rsid w:val="000B1885"/>
    <w:rsid w:val="000B1D59"/>
    <w:rsid w:val="000B2117"/>
    <w:rsid w:val="000B2252"/>
    <w:rsid w:val="000B2D64"/>
    <w:rsid w:val="000B34B2"/>
    <w:rsid w:val="000B484A"/>
    <w:rsid w:val="000B4D01"/>
    <w:rsid w:val="000B5012"/>
    <w:rsid w:val="000B5809"/>
    <w:rsid w:val="000B5A62"/>
    <w:rsid w:val="000B63F9"/>
    <w:rsid w:val="000B63FC"/>
    <w:rsid w:val="000B698F"/>
    <w:rsid w:val="000B7578"/>
    <w:rsid w:val="000B7DC4"/>
    <w:rsid w:val="000C0110"/>
    <w:rsid w:val="000C0DE3"/>
    <w:rsid w:val="000C1229"/>
    <w:rsid w:val="000C12AA"/>
    <w:rsid w:val="000C2272"/>
    <w:rsid w:val="000C2DA5"/>
    <w:rsid w:val="000C2F90"/>
    <w:rsid w:val="000C389F"/>
    <w:rsid w:val="000C3B06"/>
    <w:rsid w:val="000C4012"/>
    <w:rsid w:val="000C4646"/>
    <w:rsid w:val="000C472C"/>
    <w:rsid w:val="000C57E2"/>
    <w:rsid w:val="000C589D"/>
    <w:rsid w:val="000C68F1"/>
    <w:rsid w:val="000C70AC"/>
    <w:rsid w:val="000C7E1C"/>
    <w:rsid w:val="000D058F"/>
    <w:rsid w:val="000D0C06"/>
    <w:rsid w:val="000D16CD"/>
    <w:rsid w:val="000D17F7"/>
    <w:rsid w:val="000D2275"/>
    <w:rsid w:val="000D2B85"/>
    <w:rsid w:val="000D2FA4"/>
    <w:rsid w:val="000D3190"/>
    <w:rsid w:val="000D35AD"/>
    <w:rsid w:val="000D360F"/>
    <w:rsid w:val="000D368B"/>
    <w:rsid w:val="000D4E70"/>
    <w:rsid w:val="000D7543"/>
    <w:rsid w:val="000D7789"/>
    <w:rsid w:val="000D7CAC"/>
    <w:rsid w:val="000E0219"/>
    <w:rsid w:val="000E10EC"/>
    <w:rsid w:val="000E113F"/>
    <w:rsid w:val="000E12D0"/>
    <w:rsid w:val="000E2190"/>
    <w:rsid w:val="000E36D9"/>
    <w:rsid w:val="000E36DF"/>
    <w:rsid w:val="000E3E19"/>
    <w:rsid w:val="000E40A9"/>
    <w:rsid w:val="000E43E6"/>
    <w:rsid w:val="000E6BF1"/>
    <w:rsid w:val="000E7198"/>
    <w:rsid w:val="000E7F12"/>
    <w:rsid w:val="000F0204"/>
    <w:rsid w:val="000F02A9"/>
    <w:rsid w:val="000F08DA"/>
    <w:rsid w:val="000F1014"/>
    <w:rsid w:val="000F1233"/>
    <w:rsid w:val="000F1CD8"/>
    <w:rsid w:val="000F1ECD"/>
    <w:rsid w:val="000F2B44"/>
    <w:rsid w:val="000F2D11"/>
    <w:rsid w:val="000F2D95"/>
    <w:rsid w:val="000F33EA"/>
    <w:rsid w:val="000F3710"/>
    <w:rsid w:val="000F3781"/>
    <w:rsid w:val="000F4540"/>
    <w:rsid w:val="000F4AF9"/>
    <w:rsid w:val="000F4FBE"/>
    <w:rsid w:val="000F560F"/>
    <w:rsid w:val="000F5649"/>
    <w:rsid w:val="000F5AC2"/>
    <w:rsid w:val="000F65FD"/>
    <w:rsid w:val="000F7465"/>
    <w:rsid w:val="000F74ED"/>
    <w:rsid w:val="000F7EE2"/>
    <w:rsid w:val="0010010B"/>
    <w:rsid w:val="0010011F"/>
    <w:rsid w:val="00100B6C"/>
    <w:rsid w:val="00101E42"/>
    <w:rsid w:val="00102264"/>
    <w:rsid w:val="0010228F"/>
    <w:rsid w:val="00102599"/>
    <w:rsid w:val="00103194"/>
    <w:rsid w:val="00103567"/>
    <w:rsid w:val="0010383D"/>
    <w:rsid w:val="00103878"/>
    <w:rsid w:val="001044B3"/>
    <w:rsid w:val="0010513A"/>
    <w:rsid w:val="00105441"/>
    <w:rsid w:val="00106645"/>
    <w:rsid w:val="00106F0F"/>
    <w:rsid w:val="001071C2"/>
    <w:rsid w:val="00107E5C"/>
    <w:rsid w:val="0011108F"/>
    <w:rsid w:val="00111297"/>
    <w:rsid w:val="00112E67"/>
    <w:rsid w:val="0011334F"/>
    <w:rsid w:val="0011374E"/>
    <w:rsid w:val="00114010"/>
    <w:rsid w:val="001147E7"/>
    <w:rsid w:val="00114F98"/>
    <w:rsid w:val="00115881"/>
    <w:rsid w:val="0011647C"/>
    <w:rsid w:val="001167D4"/>
    <w:rsid w:val="00116D57"/>
    <w:rsid w:val="00117015"/>
    <w:rsid w:val="00117488"/>
    <w:rsid w:val="0011798D"/>
    <w:rsid w:val="001179B7"/>
    <w:rsid w:val="001202C2"/>
    <w:rsid w:val="0012085E"/>
    <w:rsid w:val="001215DB"/>
    <w:rsid w:val="0012274B"/>
    <w:rsid w:val="00123375"/>
    <w:rsid w:val="00123578"/>
    <w:rsid w:val="001238FA"/>
    <w:rsid w:val="001239B2"/>
    <w:rsid w:val="00123C6B"/>
    <w:rsid w:val="001240FE"/>
    <w:rsid w:val="0012412C"/>
    <w:rsid w:val="001242F2"/>
    <w:rsid w:val="0012696A"/>
    <w:rsid w:val="001272DC"/>
    <w:rsid w:val="00127DB6"/>
    <w:rsid w:val="00131171"/>
    <w:rsid w:val="001317A4"/>
    <w:rsid w:val="00131CD6"/>
    <w:rsid w:val="0013202D"/>
    <w:rsid w:val="0013238D"/>
    <w:rsid w:val="00132734"/>
    <w:rsid w:val="00133071"/>
    <w:rsid w:val="00133306"/>
    <w:rsid w:val="00133850"/>
    <w:rsid w:val="00134141"/>
    <w:rsid w:val="00134CF5"/>
    <w:rsid w:val="00135752"/>
    <w:rsid w:val="00135A64"/>
    <w:rsid w:val="0013610C"/>
    <w:rsid w:val="001364DB"/>
    <w:rsid w:val="00136C18"/>
    <w:rsid w:val="00140124"/>
    <w:rsid w:val="0014224F"/>
    <w:rsid w:val="0014232B"/>
    <w:rsid w:val="0014374F"/>
    <w:rsid w:val="001437AF"/>
    <w:rsid w:val="001437B5"/>
    <w:rsid w:val="0014397B"/>
    <w:rsid w:val="001442E1"/>
    <w:rsid w:val="001448F5"/>
    <w:rsid w:val="00145709"/>
    <w:rsid w:val="00146382"/>
    <w:rsid w:val="00146557"/>
    <w:rsid w:val="00146C27"/>
    <w:rsid w:val="001473EE"/>
    <w:rsid w:val="00147C40"/>
    <w:rsid w:val="00147CB1"/>
    <w:rsid w:val="00150D05"/>
    <w:rsid w:val="00150DD5"/>
    <w:rsid w:val="001512B4"/>
    <w:rsid w:val="001514F6"/>
    <w:rsid w:val="001529F8"/>
    <w:rsid w:val="00153110"/>
    <w:rsid w:val="00153603"/>
    <w:rsid w:val="0015403F"/>
    <w:rsid w:val="0015433A"/>
    <w:rsid w:val="001548F1"/>
    <w:rsid w:val="00154A40"/>
    <w:rsid w:val="00154DCB"/>
    <w:rsid w:val="00156134"/>
    <w:rsid w:val="00156264"/>
    <w:rsid w:val="001568E4"/>
    <w:rsid w:val="0015790D"/>
    <w:rsid w:val="0016240F"/>
    <w:rsid w:val="001626ED"/>
    <w:rsid w:val="00162E8B"/>
    <w:rsid w:val="00163B5B"/>
    <w:rsid w:val="00163C78"/>
    <w:rsid w:val="00163E35"/>
    <w:rsid w:val="00164375"/>
    <w:rsid w:val="0016474C"/>
    <w:rsid w:val="00165CE6"/>
    <w:rsid w:val="001667BC"/>
    <w:rsid w:val="00171451"/>
    <w:rsid w:val="00172A5F"/>
    <w:rsid w:val="00172A94"/>
    <w:rsid w:val="00172F1C"/>
    <w:rsid w:val="001743AD"/>
    <w:rsid w:val="0017476E"/>
    <w:rsid w:val="001750BA"/>
    <w:rsid w:val="001751AB"/>
    <w:rsid w:val="001759DB"/>
    <w:rsid w:val="00175B1F"/>
    <w:rsid w:val="00175DE7"/>
    <w:rsid w:val="00175EAD"/>
    <w:rsid w:val="00176354"/>
    <w:rsid w:val="001768C6"/>
    <w:rsid w:val="00176E8F"/>
    <w:rsid w:val="001771BB"/>
    <w:rsid w:val="001777E6"/>
    <w:rsid w:val="001808F3"/>
    <w:rsid w:val="001827CD"/>
    <w:rsid w:val="001829D2"/>
    <w:rsid w:val="00182BEC"/>
    <w:rsid w:val="00183CA0"/>
    <w:rsid w:val="00183F17"/>
    <w:rsid w:val="00184107"/>
    <w:rsid w:val="001859EF"/>
    <w:rsid w:val="00185AE0"/>
    <w:rsid w:val="0018742D"/>
    <w:rsid w:val="00187B11"/>
    <w:rsid w:val="00190438"/>
    <w:rsid w:val="00190986"/>
    <w:rsid w:val="00191798"/>
    <w:rsid w:val="001917B0"/>
    <w:rsid w:val="00191CFB"/>
    <w:rsid w:val="00192021"/>
    <w:rsid w:val="00192BC6"/>
    <w:rsid w:val="0019399D"/>
    <w:rsid w:val="00193DA3"/>
    <w:rsid w:val="00194261"/>
    <w:rsid w:val="00194EE7"/>
    <w:rsid w:val="00195C7C"/>
    <w:rsid w:val="00195CD6"/>
    <w:rsid w:val="00195F89"/>
    <w:rsid w:val="001960A4"/>
    <w:rsid w:val="001973CB"/>
    <w:rsid w:val="001A041E"/>
    <w:rsid w:val="001A061D"/>
    <w:rsid w:val="001A08B2"/>
    <w:rsid w:val="001A1076"/>
    <w:rsid w:val="001A12B5"/>
    <w:rsid w:val="001A2D67"/>
    <w:rsid w:val="001A2DC1"/>
    <w:rsid w:val="001A325D"/>
    <w:rsid w:val="001A3341"/>
    <w:rsid w:val="001A343E"/>
    <w:rsid w:val="001A3E78"/>
    <w:rsid w:val="001A3FC9"/>
    <w:rsid w:val="001A4E8D"/>
    <w:rsid w:val="001A51AB"/>
    <w:rsid w:val="001A52A9"/>
    <w:rsid w:val="001A5B76"/>
    <w:rsid w:val="001A6835"/>
    <w:rsid w:val="001A71A3"/>
    <w:rsid w:val="001A75E3"/>
    <w:rsid w:val="001A7789"/>
    <w:rsid w:val="001A7F4D"/>
    <w:rsid w:val="001B066B"/>
    <w:rsid w:val="001B084B"/>
    <w:rsid w:val="001B1C4C"/>
    <w:rsid w:val="001B1FCB"/>
    <w:rsid w:val="001B2866"/>
    <w:rsid w:val="001B2978"/>
    <w:rsid w:val="001B2C3A"/>
    <w:rsid w:val="001B3021"/>
    <w:rsid w:val="001B327C"/>
    <w:rsid w:val="001B4708"/>
    <w:rsid w:val="001B61A4"/>
    <w:rsid w:val="001B70CE"/>
    <w:rsid w:val="001C0B76"/>
    <w:rsid w:val="001C0DC1"/>
    <w:rsid w:val="001C0FD6"/>
    <w:rsid w:val="001C1311"/>
    <w:rsid w:val="001C1547"/>
    <w:rsid w:val="001C2EA4"/>
    <w:rsid w:val="001C35DB"/>
    <w:rsid w:val="001C3843"/>
    <w:rsid w:val="001C42EF"/>
    <w:rsid w:val="001C4673"/>
    <w:rsid w:val="001C4700"/>
    <w:rsid w:val="001C4FE3"/>
    <w:rsid w:val="001C5130"/>
    <w:rsid w:val="001C51C7"/>
    <w:rsid w:val="001C539C"/>
    <w:rsid w:val="001C6059"/>
    <w:rsid w:val="001C6BB0"/>
    <w:rsid w:val="001D0913"/>
    <w:rsid w:val="001D179F"/>
    <w:rsid w:val="001D1D70"/>
    <w:rsid w:val="001D21B8"/>
    <w:rsid w:val="001D2804"/>
    <w:rsid w:val="001D2D91"/>
    <w:rsid w:val="001D356B"/>
    <w:rsid w:val="001D35E5"/>
    <w:rsid w:val="001D3AA5"/>
    <w:rsid w:val="001D3CD7"/>
    <w:rsid w:val="001D3F09"/>
    <w:rsid w:val="001D44E3"/>
    <w:rsid w:val="001D461F"/>
    <w:rsid w:val="001D4856"/>
    <w:rsid w:val="001D51A4"/>
    <w:rsid w:val="001D54E8"/>
    <w:rsid w:val="001D595B"/>
    <w:rsid w:val="001D5CFE"/>
    <w:rsid w:val="001D61FC"/>
    <w:rsid w:val="001D636F"/>
    <w:rsid w:val="001D6DD8"/>
    <w:rsid w:val="001D744C"/>
    <w:rsid w:val="001D790D"/>
    <w:rsid w:val="001E09E8"/>
    <w:rsid w:val="001E1892"/>
    <w:rsid w:val="001E1A70"/>
    <w:rsid w:val="001E1F20"/>
    <w:rsid w:val="001E2451"/>
    <w:rsid w:val="001E28E4"/>
    <w:rsid w:val="001E3929"/>
    <w:rsid w:val="001E4697"/>
    <w:rsid w:val="001E4DB0"/>
    <w:rsid w:val="001E4F4D"/>
    <w:rsid w:val="001E5395"/>
    <w:rsid w:val="001E69D0"/>
    <w:rsid w:val="001E752E"/>
    <w:rsid w:val="001E77E8"/>
    <w:rsid w:val="001E7B3B"/>
    <w:rsid w:val="001F000F"/>
    <w:rsid w:val="001F02C8"/>
    <w:rsid w:val="001F1063"/>
    <w:rsid w:val="001F117B"/>
    <w:rsid w:val="001F11D1"/>
    <w:rsid w:val="001F1482"/>
    <w:rsid w:val="001F177D"/>
    <w:rsid w:val="001F1B0D"/>
    <w:rsid w:val="001F1BAD"/>
    <w:rsid w:val="001F2548"/>
    <w:rsid w:val="001F2595"/>
    <w:rsid w:val="001F2B64"/>
    <w:rsid w:val="001F308D"/>
    <w:rsid w:val="001F3241"/>
    <w:rsid w:val="001F34B7"/>
    <w:rsid w:val="001F4348"/>
    <w:rsid w:val="001F4F67"/>
    <w:rsid w:val="001F53EE"/>
    <w:rsid w:val="001F6549"/>
    <w:rsid w:val="001F6740"/>
    <w:rsid w:val="001F685D"/>
    <w:rsid w:val="001F72C2"/>
    <w:rsid w:val="001F76C2"/>
    <w:rsid w:val="001F7B75"/>
    <w:rsid w:val="00200ADA"/>
    <w:rsid w:val="00200CB4"/>
    <w:rsid w:val="002012CC"/>
    <w:rsid w:val="00201902"/>
    <w:rsid w:val="002019C0"/>
    <w:rsid w:val="00203619"/>
    <w:rsid w:val="0020382D"/>
    <w:rsid w:val="00203BB3"/>
    <w:rsid w:val="002043B3"/>
    <w:rsid w:val="002047B0"/>
    <w:rsid w:val="0020535F"/>
    <w:rsid w:val="002059D8"/>
    <w:rsid w:val="00205CE5"/>
    <w:rsid w:val="00205F2A"/>
    <w:rsid w:val="00205FCA"/>
    <w:rsid w:val="00206047"/>
    <w:rsid w:val="00206098"/>
    <w:rsid w:val="00206D6C"/>
    <w:rsid w:val="00206F34"/>
    <w:rsid w:val="0020707C"/>
    <w:rsid w:val="002071B8"/>
    <w:rsid w:val="002076CF"/>
    <w:rsid w:val="0021016D"/>
    <w:rsid w:val="00212114"/>
    <w:rsid w:val="002121E6"/>
    <w:rsid w:val="0021269D"/>
    <w:rsid w:val="00212718"/>
    <w:rsid w:val="0021281D"/>
    <w:rsid w:val="00213409"/>
    <w:rsid w:val="00214EE2"/>
    <w:rsid w:val="0021531B"/>
    <w:rsid w:val="00215906"/>
    <w:rsid w:val="00215A30"/>
    <w:rsid w:val="00215ADB"/>
    <w:rsid w:val="00215E25"/>
    <w:rsid w:val="00215F29"/>
    <w:rsid w:val="002165A6"/>
    <w:rsid w:val="00216A7A"/>
    <w:rsid w:val="00217066"/>
    <w:rsid w:val="002207C2"/>
    <w:rsid w:val="002214EA"/>
    <w:rsid w:val="00221948"/>
    <w:rsid w:val="002219B9"/>
    <w:rsid w:val="00221BC1"/>
    <w:rsid w:val="00222535"/>
    <w:rsid w:val="00222E84"/>
    <w:rsid w:val="00222F29"/>
    <w:rsid w:val="00222FEF"/>
    <w:rsid w:val="002236F3"/>
    <w:rsid w:val="002237BE"/>
    <w:rsid w:val="002249B3"/>
    <w:rsid w:val="00226617"/>
    <w:rsid w:val="00226D31"/>
    <w:rsid w:val="00226F23"/>
    <w:rsid w:val="00227D9E"/>
    <w:rsid w:val="002309B2"/>
    <w:rsid w:val="00232487"/>
    <w:rsid w:val="00232508"/>
    <w:rsid w:val="00234D56"/>
    <w:rsid w:val="00237710"/>
    <w:rsid w:val="0024298E"/>
    <w:rsid w:val="00242EE2"/>
    <w:rsid w:val="00242FB8"/>
    <w:rsid w:val="00243545"/>
    <w:rsid w:val="00243888"/>
    <w:rsid w:val="002438DD"/>
    <w:rsid w:val="002438E0"/>
    <w:rsid w:val="00243D35"/>
    <w:rsid w:val="00243DFF"/>
    <w:rsid w:val="00244D2C"/>
    <w:rsid w:val="00245482"/>
    <w:rsid w:val="0024566D"/>
    <w:rsid w:val="002457ED"/>
    <w:rsid w:val="00245C38"/>
    <w:rsid w:val="0024600F"/>
    <w:rsid w:val="0024709B"/>
    <w:rsid w:val="00250687"/>
    <w:rsid w:val="002506F0"/>
    <w:rsid w:val="00250C12"/>
    <w:rsid w:val="00250E14"/>
    <w:rsid w:val="00250E3D"/>
    <w:rsid w:val="00251362"/>
    <w:rsid w:val="00251F5E"/>
    <w:rsid w:val="00253169"/>
    <w:rsid w:val="0025325C"/>
    <w:rsid w:val="0025343E"/>
    <w:rsid w:val="00253796"/>
    <w:rsid w:val="00254260"/>
    <w:rsid w:val="00256B50"/>
    <w:rsid w:val="00257413"/>
    <w:rsid w:val="00257D33"/>
    <w:rsid w:val="00260136"/>
    <w:rsid w:val="002603E4"/>
    <w:rsid w:val="0026053A"/>
    <w:rsid w:val="002608B5"/>
    <w:rsid w:val="00260911"/>
    <w:rsid w:val="00260ADD"/>
    <w:rsid w:val="00260C88"/>
    <w:rsid w:val="002612DA"/>
    <w:rsid w:val="0026164B"/>
    <w:rsid w:val="00261892"/>
    <w:rsid w:val="00261A6F"/>
    <w:rsid w:val="00262645"/>
    <w:rsid w:val="00262CF7"/>
    <w:rsid w:val="0026365F"/>
    <w:rsid w:val="00263752"/>
    <w:rsid w:val="002638E9"/>
    <w:rsid w:val="00263E87"/>
    <w:rsid w:val="002643F4"/>
    <w:rsid w:val="002644CD"/>
    <w:rsid w:val="00264718"/>
    <w:rsid w:val="002649C9"/>
    <w:rsid w:val="00265038"/>
    <w:rsid w:val="002658F1"/>
    <w:rsid w:val="00265A8C"/>
    <w:rsid w:val="00266AB5"/>
    <w:rsid w:val="00267171"/>
    <w:rsid w:val="002677B6"/>
    <w:rsid w:val="00267955"/>
    <w:rsid w:val="00267EB8"/>
    <w:rsid w:val="002707A2"/>
    <w:rsid w:val="00270C1A"/>
    <w:rsid w:val="0027125F"/>
    <w:rsid w:val="0027139F"/>
    <w:rsid w:val="002716FE"/>
    <w:rsid w:val="00271DCC"/>
    <w:rsid w:val="00271F38"/>
    <w:rsid w:val="0027203D"/>
    <w:rsid w:val="00272218"/>
    <w:rsid w:val="0027260F"/>
    <w:rsid w:val="002740EF"/>
    <w:rsid w:val="0027455A"/>
    <w:rsid w:val="00274651"/>
    <w:rsid w:val="00274CF2"/>
    <w:rsid w:val="00274FB7"/>
    <w:rsid w:val="002751F6"/>
    <w:rsid w:val="00275AD8"/>
    <w:rsid w:val="0027653C"/>
    <w:rsid w:val="002765E8"/>
    <w:rsid w:val="00276ACA"/>
    <w:rsid w:val="00280427"/>
    <w:rsid w:val="00280A7B"/>
    <w:rsid w:val="0028114A"/>
    <w:rsid w:val="002816D1"/>
    <w:rsid w:val="00281D26"/>
    <w:rsid w:val="00282095"/>
    <w:rsid w:val="00282709"/>
    <w:rsid w:val="00283508"/>
    <w:rsid w:val="002835E8"/>
    <w:rsid w:val="00283D95"/>
    <w:rsid w:val="002843F3"/>
    <w:rsid w:val="00284CAA"/>
    <w:rsid w:val="00285C3B"/>
    <w:rsid w:val="00286388"/>
    <w:rsid w:val="002865CE"/>
    <w:rsid w:val="00286656"/>
    <w:rsid w:val="00287169"/>
    <w:rsid w:val="00287795"/>
    <w:rsid w:val="002912B4"/>
    <w:rsid w:val="00292847"/>
    <w:rsid w:val="00292922"/>
    <w:rsid w:val="00292E13"/>
    <w:rsid w:val="0029500E"/>
    <w:rsid w:val="0029516E"/>
    <w:rsid w:val="002959EA"/>
    <w:rsid w:val="00295E0F"/>
    <w:rsid w:val="00295E5F"/>
    <w:rsid w:val="00295E9E"/>
    <w:rsid w:val="00295FC1"/>
    <w:rsid w:val="002965E7"/>
    <w:rsid w:val="0029690D"/>
    <w:rsid w:val="00297724"/>
    <w:rsid w:val="00297D48"/>
    <w:rsid w:val="00297F97"/>
    <w:rsid w:val="002A0AA3"/>
    <w:rsid w:val="002A203B"/>
    <w:rsid w:val="002A26CF"/>
    <w:rsid w:val="002A427F"/>
    <w:rsid w:val="002A4B1A"/>
    <w:rsid w:val="002A5135"/>
    <w:rsid w:val="002A5860"/>
    <w:rsid w:val="002A5C95"/>
    <w:rsid w:val="002A5E93"/>
    <w:rsid w:val="002A6672"/>
    <w:rsid w:val="002A696F"/>
    <w:rsid w:val="002A70D2"/>
    <w:rsid w:val="002A7438"/>
    <w:rsid w:val="002A7472"/>
    <w:rsid w:val="002B100D"/>
    <w:rsid w:val="002B1537"/>
    <w:rsid w:val="002B1DB1"/>
    <w:rsid w:val="002B26FF"/>
    <w:rsid w:val="002B34F7"/>
    <w:rsid w:val="002B3D47"/>
    <w:rsid w:val="002B4F24"/>
    <w:rsid w:val="002B5894"/>
    <w:rsid w:val="002B5BA0"/>
    <w:rsid w:val="002B610B"/>
    <w:rsid w:val="002B67C5"/>
    <w:rsid w:val="002B7159"/>
    <w:rsid w:val="002B7D36"/>
    <w:rsid w:val="002C0057"/>
    <w:rsid w:val="002C0074"/>
    <w:rsid w:val="002C00DC"/>
    <w:rsid w:val="002C0AF5"/>
    <w:rsid w:val="002C0FA0"/>
    <w:rsid w:val="002C169B"/>
    <w:rsid w:val="002C25D5"/>
    <w:rsid w:val="002C26EB"/>
    <w:rsid w:val="002C2D04"/>
    <w:rsid w:val="002C2F37"/>
    <w:rsid w:val="002C3370"/>
    <w:rsid w:val="002C493D"/>
    <w:rsid w:val="002C4B90"/>
    <w:rsid w:val="002C56C4"/>
    <w:rsid w:val="002C5AF0"/>
    <w:rsid w:val="002C6776"/>
    <w:rsid w:val="002C67C8"/>
    <w:rsid w:val="002C6ABB"/>
    <w:rsid w:val="002C7F73"/>
    <w:rsid w:val="002D01E0"/>
    <w:rsid w:val="002D0724"/>
    <w:rsid w:val="002D17F9"/>
    <w:rsid w:val="002D1F72"/>
    <w:rsid w:val="002D34C5"/>
    <w:rsid w:val="002D36D9"/>
    <w:rsid w:val="002D4096"/>
    <w:rsid w:val="002D43AD"/>
    <w:rsid w:val="002D56BA"/>
    <w:rsid w:val="002D583D"/>
    <w:rsid w:val="002D619E"/>
    <w:rsid w:val="002D6B9A"/>
    <w:rsid w:val="002D7589"/>
    <w:rsid w:val="002E16F6"/>
    <w:rsid w:val="002E2087"/>
    <w:rsid w:val="002E237F"/>
    <w:rsid w:val="002E257C"/>
    <w:rsid w:val="002E3464"/>
    <w:rsid w:val="002E3511"/>
    <w:rsid w:val="002E4203"/>
    <w:rsid w:val="002E4B25"/>
    <w:rsid w:val="002E5225"/>
    <w:rsid w:val="002E68E1"/>
    <w:rsid w:val="002E69A0"/>
    <w:rsid w:val="002E78AE"/>
    <w:rsid w:val="002E7A66"/>
    <w:rsid w:val="002F00F0"/>
    <w:rsid w:val="002F0121"/>
    <w:rsid w:val="002F01E4"/>
    <w:rsid w:val="002F02FC"/>
    <w:rsid w:val="002F03F7"/>
    <w:rsid w:val="002F06DB"/>
    <w:rsid w:val="002F07AD"/>
    <w:rsid w:val="002F13B5"/>
    <w:rsid w:val="002F1D47"/>
    <w:rsid w:val="002F1EB2"/>
    <w:rsid w:val="002F36B8"/>
    <w:rsid w:val="002F3F52"/>
    <w:rsid w:val="002F42B4"/>
    <w:rsid w:val="002F49F6"/>
    <w:rsid w:val="002F4C4B"/>
    <w:rsid w:val="002F4F53"/>
    <w:rsid w:val="002F5303"/>
    <w:rsid w:val="002F6D9B"/>
    <w:rsid w:val="002F76CC"/>
    <w:rsid w:val="002F7D8F"/>
    <w:rsid w:val="003007CC"/>
    <w:rsid w:val="003011BA"/>
    <w:rsid w:val="00301C7B"/>
    <w:rsid w:val="003020C4"/>
    <w:rsid w:val="003028CA"/>
    <w:rsid w:val="003031A7"/>
    <w:rsid w:val="003034D2"/>
    <w:rsid w:val="003037D4"/>
    <w:rsid w:val="00303E1A"/>
    <w:rsid w:val="00303E21"/>
    <w:rsid w:val="0030470A"/>
    <w:rsid w:val="003047DF"/>
    <w:rsid w:val="0030506A"/>
    <w:rsid w:val="003068FA"/>
    <w:rsid w:val="0030721A"/>
    <w:rsid w:val="00307409"/>
    <w:rsid w:val="00307AD3"/>
    <w:rsid w:val="00310984"/>
    <w:rsid w:val="00310BE4"/>
    <w:rsid w:val="00311662"/>
    <w:rsid w:val="00311966"/>
    <w:rsid w:val="00312B5B"/>
    <w:rsid w:val="00312C73"/>
    <w:rsid w:val="00312CBD"/>
    <w:rsid w:val="00312D7B"/>
    <w:rsid w:val="00312E9A"/>
    <w:rsid w:val="00313D23"/>
    <w:rsid w:val="00313EE8"/>
    <w:rsid w:val="00314EB5"/>
    <w:rsid w:val="0031545E"/>
    <w:rsid w:val="0031656B"/>
    <w:rsid w:val="0031678E"/>
    <w:rsid w:val="00320B37"/>
    <w:rsid w:val="003213AA"/>
    <w:rsid w:val="00321BB1"/>
    <w:rsid w:val="00322300"/>
    <w:rsid w:val="00322847"/>
    <w:rsid w:val="00322BD9"/>
    <w:rsid w:val="00322C8E"/>
    <w:rsid w:val="00323361"/>
    <w:rsid w:val="0032336B"/>
    <w:rsid w:val="003236C3"/>
    <w:rsid w:val="0032396F"/>
    <w:rsid w:val="00324685"/>
    <w:rsid w:val="003263F8"/>
    <w:rsid w:val="00327197"/>
    <w:rsid w:val="003275A6"/>
    <w:rsid w:val="00330081"/>
    <w:rsid w:val="00331A6A"/>
    <w:rsid w:val="0033218D"/>
    <w:rsid w:val="0033254D"/>
    <w:rsid w:val="003338CA"/>
    <w:rsid w:val="00333A4C"/>
    <w:rsid w:val="00334086"/>
    <w:rsid w:val="00334205"/>
    <w:rsid w:val="00335652"/>
    <w:rsid w:val="00335C6B"/>
    <w:rsid w:val="00335F0E"/>
    <w:rsid w:val="003363D4"/>
    <w:rsid w:val="00336898"/>
    <w:rsid w:val="00336E35"/>
    <w:rsid w:val="00337981"/>
    <w:rsid w:val="0034002F"/>
    <w:rsid w:val="00340E1B"/>
    <w:rsid w:val="003410D9"/>
    <w:rsid w:val="0034142C"/>
    <w:rsid w:val="00341965"/>
    <w:rsid w:val="00341A65"/>
    <w:rsid w:val="00341B29"/>
    <w:rsid w:val="00341D37"/>
    <w:rsid w:val="00342149"/>
    <w:rsid w:val="003428A0"/>
    <w:rsid w:val="00342B12"/>
    <w:rsid w:val="00342BD7"/>
    <w:rsid w:val="0034317B"/>
    <w:rsid w:val="003436D1"/>
    <w:rsid w:val="00343E70"/>
    <w:rsid w:val="0034429F"/>
    <w:rsid w:val="00344A54"/>
    <w:rsid w:val="00344E42"/>
    <w:rsid w:val="00345200"/>
    <w:rsid w:val="00345C18"/>
    <w:rsid w:val="00346561"/>
    <w:rsid w:val="0034784D"/>
    <w:rsid w:val="00347E4A"/>
    <w:rsid w:val="0035027C"/>
    <w:rsid w:val="003507F2"/>
    <w:rsid w:val="00350D35"/>
    <w:rsid w:val="00351420"/>
    <w:rsid w:val="00351735"/>
    <w:rsid w:val="00351A17"/>
    <w:rsid w:val="00351E0F"/>
    <w:rsid w:val="00352101"/>
    <w:rsid w:val="00352619"/>
    <w:rsid w:val="0035333D"/>
    <w:rsid w:val="00354013"/>
    <w:rsid w:val="00354206"/>
    <w:rsid w:val="003542BA"/>
    <w:rsid w:val="00354FBD"/>
    <w:rsid w:val="0035551F"/>
    <w:rsid w:val="00355643"/>
    <w:rsid w:val="003563BC"/>
    <w:rsid w:val="00356920"/>
    <w:rsid w:val="00356CBB"/>
    <w:rsid w:val="003577DE"/>
    <w:rsid w:val="003579A8"/>
    <w:rsid w:val="00360A44"/>
    <w:rsid w:val="00360FE0"/>
    <w:rsid w:val="00361491"/>
    <w:rsid w:val="00361EC3"/>
    <w:rsid w:val="00362584"/>
    <w:rsid w:val="003630C1"/>
    <w:rsid w:val="00363BF8"/>
    <w:rsid w:val="00363C33"/>
    <w:rsid w:val="0036425E"/>
    <w:rsid w:val="00364751"/>
    <w:rsid w:val="00364AAD"/>
    <w:rsid w:val="00364B23"/>
    <w:rsid w:val="00364C3B"/>
    <w:rsid w:val="0036539F"/>
    <w:rsid w:val="0036558B"/>
    <w:rsid w:val="00366E93"/>
    <w:rsid w:val="00366F9C"/>
    <w:rsid w:val="00367292"/>
    <w:rsid w:val="00367AE8"/>
    <w:rsid w:val="00370362"/>
    <w:rsid w:val="00370E33"/>
    <w:rsid w:val="003711D0"/>
    <w:rsid w:val="0037155E"/>
    <w:rsid w:val="00371866"/>
    <w:rsid w:val="00372A3B"/>
    <w:rsid w:val="00372C40"/>
    <w:rsid w:val="00372D89"/>
    <w:rsid w:val="0037365E"/>
    <w:rsid w:val="003745EF"/>
    <w:rsid w:val="00374B96"/>
    <w:rsid w:val="00374E59"/>
    <w:rsid w:val="00375301"/>
    <w:rsid w:val="003759FB"/>
    <w:rsid w:val="00375CAE"/>
    <w:rsid w:val="00375F1F"/>
    <w:rsid w:val="003767BD"/>
    <w:rsid w:val="003800AD"/>
    <w:rsid w:val="0038043D"/>
    <w:rsid w:val="00380C98"/>
    <w:rsid w:val="00380E15"/>
    <w:rsid w:val="003828A5"/>
    <w:rsid w:val="0038313B"/>
    <w:rsid w:val="0038361D"/>
    <w:rsid w:val="00383627"/>
    <w:rsid w:val="003839FD"/>
    <w:rsid w:val="00383DFB"/>
    <w:rsid w:val="003840E6"/>
    <w:rsid w:val="00384187"/>
    <w:rsid w:val="0038436D"/>
    <w:rsid w:val="003849B2"/>
    <w:rsid w:val="00384FF7"/>
    <w:rsid w:val="00385036"/>
    <w:rsid w:val="003854C3"/>
    <w:rsid w:val="003862D4"/>
    <w:rsid w:val="00387296"/>
    <w:rsid w:val="003872BB"/>
    <w:rsid w:val="003900F4"/>
    <w:rsid w:val="00390675"/>
    <w:rsid w:val="00390731"/>
    <w:rsid w:val="003912C4"/>
    <w:rsid w:val="00393386"/>
    <w:rsid w:val="00393E12"/>
    <w:rsid w:val="00394069"/>
    <w:rsid w:val="003946F5"/>
    <w:rsid w:val="00394A82"/>
    <w:rsid w:val="003959DD"/>
    <w:rsid w:val="00395B0B"/>
    <w:rsid w:val="003967CB"/>
    <w:rsid w:val="00396A88"/>
    <w:rsid w:val="00396FE2"/>
    <w:rsid w:val="00397417"/>
    <w:rsid w:val="0039791B"/>
    <w:rsid w:val="00397BC9"/>
    <w:rsid w:val="003A021B"/>
    <w:rsid w:val="003A08BF"/>
    <w:rsid w:val="003A09E1"/>
    <w:rsid w:val="003A114C"/>
    <w:rsid w:val="003A120F"/>
    <w:rsid w:val="003A1405"/>
    <w:rsid w:val="003A26DF"/>
    <w:rsid w:val="003A283F"/>
    <w:rsid w:val="003A2866"/>
    <w:rsid w:val="003A2903"/>
    <w:rsid w:val="003A2DB4"/>
    <w:rsid w:val="003A3478"/>
    <w:rsid w:val="003A36A4"/>
    <w:rsid w:val="003A475D"/>
    <w:rsid w:val="003A4EDD"/>
    <w:rsid w:val="003A4FE9"/>
    <w:rsid w:val="003A57CC"/>
    <w:rsid w:val="003A599B"/>
    <w:rsid w:val="003A5C89"/>
    <w:rsid w:val="003A6B46"/>
    <w:rsid w:val="003A730B"/>
    <w:rsid w:val="003A7756"/>
    <w:rsid w:val="003A7794"/>
    <w:rsid w:val="003A798A"/>
    <w:rsid w:val="003B01A5"/>
    <w:rsid w:val="003B054C"/>
    <w:rsid w:val="003B12E6"/>
    <w:rsid w:val="003B1300"/>
    <w:rsid w:val="003B14C5"/>
    <w:rsid w:val="003B1501"/>
    <w:rsid w:val="003B174D"/>
    <w:rsid w:val="003B21F3"/>
    <w:rsid w:val="003B261B"/>
    <w:rsid w:val="003B3533"/>
    <w:rsid w:val="003B3981"/>
    <w:rsid w:val="003B4106"/>
    <w:rsid w:val="003B467C"/>
    <w:rsid w:val="003B4A52"/>
    <w:rsid w:val="003B51F8"/>
    <w:rsid w:val="003B5A3C"/>
    <w:rsid w:val="003B5BA7"/>
    <w:rsid w:val="003B65B4"/>
    <w:rsid w:val="003B6618"/>
    <w:rsid w:val="003B6857"/>
    <w:rsid w:val="003B6858"/>
    <w:rsid w:val="003B69EB"/>
    <w:rsid w:val="003B7610"/>
    <w:rsid w:val="003B77EB"/>
    <w:rsid w:val="003C05F8"/>
    <w:rsid w:val="003C0845"/>
    <w:rsid w:val="003C16F0"/>
    <w:rsid w:val="003C1BA5"/>
    <w:rsid w:val="003C1CE6"/>
    <w:rsid w:val="003C1FB5"/>
    <w:rsid w:val="003C266E"/>
    <w:rsid w:val="003C2DC3"/>
    <w:rsid w:val="003C3356"/>
    <w:rsid w:val="003C38F1"/>
    <w:rsid w:val="003C38F3"/>
    <w:rsid w:val="003C3A99"/>
    <w:rsid w:val="003C3C9F"/>
    <w:rsid w:val="003C4584"/>
    <w:rsid w:val="003C4601"/>
    <w:rsid w:val="003C4D46"/>
    <w:rsid w:val="003C4E98"/>
    <w:rsid w:val="003C558F"/>
    <w:rsid w:val="003C594E"/>
    <w:rsid w:val="003C6E98"/>
    <w:rsid w:val="003C70F9"/>
    <w:rsid w:val="003C7CA0"/>
    <w:rsid w:val="003D0BD9"/>
    <w:rsid w:val="003D0DBA"/>
    <w:rsid w:val="003D1205"/>
    <w:rsid w:val="003D12E3"/>
    <w:rsid w:val="003D20F8"/>
    <w:rsid w:val="003D236B"/>
    <w:rsid w:val="003D2786"/>
    <w:rsid w:val="003D31A3"/>
    <w:rsid w:val="003D3EED"/>
    <w:rsid w:val="003D3FA0"/>
    <w:rsid w:val="003D4175"/>
    <w:rsid w:val="003D4243"/>
    <w:rsid w:val="003D4C32"/>
    <w:rsid w:val="003D560E"/>
    <w:rsid w:val="003D58D9"/>
    <w:rsid w:val="003D5EF7"/>
    <w:rsid w:val="003D685E"/>
    <w:rsid w:val="003D68E8"/>
    <w:rsid w:val="003D6A85"/>
    <w:rsid w:val="003D6F5F"/>
    <w:rsid w:val="003D6FA3"/>
    <w:rsid w:val="003D72D9"/>
    <w:rsid w:val="003E045B"/>
    <w:rsid w:val="003E05F2"/>
    <w:rsid w:val="003E082D"/>
    <w:rsid w:val="003E0E9D"/>
    <w:rsid w:val="003E1E51"/>
    <w:rsid w:val="003E1E81"/>
    <w:rsid w:val="003E22AA"/>
    <w:rsid w:val="003E287D"/>
    <w:rsid w:val="003E2940"/>
    <w:rsid w:val="003E305A"/>
    <w:rsid w:val="003E3A85"/>
    <w:rsid w:val="003E4B70"/>
    <w:rsid w:val="003E552E"/>
    <w:rsid w:val="003E5E84"/>
    <w:rsid w:val="003E7089"/>
    <w:rsid w:val="003E7B2E"/>
    <w:rsid w:val="003F0DF0"/>
    <w:rsid w:val="003F1CEA"/>
    <w:rsid w:val="003F29E4"/>
    <w:rsid w:val="003F2E83"/>
    <w:rsid w:val="003F3AD8"/>
    <w:rsid w:val="003F4F6D"/>
    <w:rsid w:val="003F52C7"/>
    <w:rsid w:val="003F59C7"/>
    <w:rsid w:val="003F6123"/>
    <w:rsid w:val="003F6E48"/>
    <w:rsid w:val="003F7AA3"/>
    <w:rsid w:val="003F7BB3"/>
    <w:rsid w:val="003F7BF4"/>
    <w:rsid w:val="003F7E03"/>
    <w:rsid w:val="00400594"/>
    <w:rsid w:val="004005A2"/>
    <w:rsid w:val="0040086B"/>
    <w:rsid w:val="00400EF8"/>
    <w:rsid w:val="00401356"/>
    <w:rsid w:val="004014ED"/>
    <w:rsid w:val="00402484"/>
    <w:rsid w:val="004024A1"/>
    <w:rsid w:val="00402766"/>
    <w:rsid w:val="00402D41"/>
    <w:rsid w:val="00403194"/>
    <w:rsid w:val="00403463"/>
    <w:rsid w:val="00404198"/>
    <w:rsid w:val="0040441D"/>
    <w:rsid w:val="00405263"/>
    <w:rsid w:val="00405747"/>
    <w:rsid w:val="00405B3E"/>
    <w:rsid w:val="00405CFF"/>
    <w:rsid w:val="00406DCF"/>
    <w:rsid w:val="00410102"/>
    <w:rsid w:val="00410BC3"/>
    <w:rsid w:val="004114CE"/>
    <w:rsid w:val="0041209B"/>
    <w:rsid w:val="00412D0B"/>
    <w:rsid w:val="00412D3A"/>
    <w:rsid w:val="004136E4"/>
    <w:rsid w:val="00413735"/>
    <w:rsid w:val="00414486"/>
    <w:rsid w:val="0041500E"/>
    <w:rsid w:val="0041526D"/>
    <w:rsid w:val="004160EB"/>
    <w:rsid w:val="00416314"/>
    <w:rsid w:val="00416AAF"/>
    <w:rsid w:val="004171A6"/>
    <w:rsid w:val="004179DA"/>
    <w:rsid w:val="004201B6"/>
    <w:rsid w:val="004203C0"/>
    <w:rsid w:val="00420AEE"/>
    <w:rsid w:val="00420B80"/>
    <w:rsid w:val="00420E8C"/>
    <w:rsid w:val="00421527"/>
    <w:rsid w:val="00423521"/>
    <w:rsid w:val="004238B8"/>
    <w:rsid w:val="00423B32"/>
    <w:rsid w:val="004241F6"/>
    <w:rsid w:val="00424854"/>
    <w:rsid w:val="00425BDE"/>
    <w:rsid w:val="00425C0C"/>
    <w:rsid w:val="00425CF2"/>
    <w:rsid w:val="004260E6"/>
    <w:rsid w:val="00426A83"/>
    <w:rsid w:val="004278B7"/>
    <w:rsid w:val="004278DD"/>
    <w:rsid w:val="0043034B"/>
    <w:rsid w:val="004306BC"/>
    <w:rsid w:val="00430755"/>
    <w:rsid w:val="0043095B"/>
    <w:rsid w:val="00431360"/>
    <w:rsid w:val="004315F2"/>
    <w:rsid w:val="0043162B"/>
    <w:rsid w:val="00431EF3"/>
    <w:rsid w:val="004321F6"/>
    <w:rsid w:val="00432390"/>
    <w:rsid w:val="0043298B"/>
    <w:rsid w:val="00432C94"/>
    <w:rsid w:val="00433922"/>
    <w:rsid w:val="00433E3B"/>
    <w:rsid w:val="00434186"/>
    <w:rsid w:val="00434F7F"/>
    <w:rsid w:val="00435498"/>
    <w:rsid w:val="00435CDB"/>
    <w:rsid w:val="004363C1"/>
    <w:rsid w:val="00436858"/>
    <w:rsid w:val="004370B4"/>
    <w:rsid w:val="0043739D"/>
    <w:rsid w:val="0043791F"/>
    <w:rsid w:val="00437C31"/>
    <w:rsid w:val="00437C54"/>
    <w:rsid w:val="004414FA"/>
    <w:rsid w:val="00441754"/>
    <w:rsid w:val="00441784"/>
    <w:rsid w:val="00441894"/>
    <w:rsid w:val="00441F2F"/>
    <w:rsid w:val="004420C4"/>
    <w:rsid w:val="004422E2"/>
    <w:rsid w:val="004424CE"/>
    <w:rsid w:val="00442A3E"/>
    <w:rsid w:val="00442A8C"/>
    <w:rsid w:val="00442E59"/>
    <w:rsid w:val="004436B3"/>
    <w:rsid w:val="00443960"/>
    <w:rsid w:val="004439AC"/>
    <w:rsid w:val="00444B40"/>
    <w:rsid w:val="00444D8D"/>
    <w:rsid w:val="004453BE"/>
    <w:rsid w:val="00445A78"/>
    <w:rsid w:val="00445B3E"/>
    <w:rsid w:val="00445D3A"/>
    <w:rsid w:val="00447196"/>
    <w:rsid w:val="0044727F"/>
    <w:rsid w:val="00447E95"/>
    <w:rsid w:val="00450B54"/>
    <w:rsid w:val="00450E98"/>
    <w:rsid w:val="00452111"/>
    <w:rsid w:val="00452752"/>
    <w:rsid w:val="00453202"/>
    <w:rsid w:val="00453B41"/>
    <w:rsid w:val="00453B5C"/>
    <w:rsid w:val="00453B83"/>
    <w:rsid w:val="00453F2B"/>
    <w:rsid w:val="0045436D"/>
    <w:rsid w:val="004544E2"/>
    <w:rsid w:val="00455E12"/>
    <w:rsid w:val="004600B1"/>
    <w:rsid w:val="00460706"/>
    <w:rsid w:val="00460D2D"/>
    <w:rsid w:val="0046116D"/>
    <w:rsid w:val="0046130A"/>
    <w:rsid w:val="0046168A"/>
    <w:rsid w:val="00461A46"/>
    <w:rsid w:val="00462106"/>
    <w:rsid w:val="00462282"/>
    <w:rsid w:val="00462660"/>
    <w:rsid w:val="00462DDB"/>
    <w:rsid w:val="004630FC"/>
    <w:rsid w:val="004632D8"/>
    <w:rsid w:val="004636DB"/>
    <w:rsid w:val="004640E4"/>
    <w:rsid w:val="004647B4"/>
    <w:rsid w:val="004647EB"/>
    <w:rsid w:val="0046562A"/>
    <w:rsid w:val="004656C7"/>
    <w:rsid w:val="00466DC7"/>
    <w:rsid w:val="0047117C"/>
    <w:rsid w:val="00471577"/>
    <w:rsid w:val="004718F5"/>
    <w:rsid w:val="00471E64"/>
    <w:rsid w:val="004721DB"/>
    <w:rsid w:val="0047285D"/>
    <w:rsid w:val="00472A1B"/>
    <w:rsid w:val="00472A54"/>
    <w:rsid w:val="00472D38"/>
    <w:rsid w:val="004739DE"/>
    <w:rsid w:val="00473AD1"/>
    <w:rsid w:val="00473E30"/>
    <w:rsid w:val="00473E9B"/>
    <w:rsid w:val="004745DA"/>
    <w:rsid w:val="0047490D"/>
    <w:rsid w:val="00474C9B"/>
    <w:rsid w:val="00475D78"/>
    <w:rsid w:val="00476660"/>
    <w:rsid w:val="004769AD"/>
    <w:rsid w:val="004769BF"/>
    <w:rsid w:val="004771C4"/>
    <w:rsid w:val="0047758F"/>
    <w:rsid w:val="0048102B"/>
    <w:rsid w:val="00481457"/>
    <w:rsid w:val="00481783"/>
    <w:rsid w:val="004823EB"/>
    <w:rsid w:val="0048274B"/>
    <w:rsid w:val="00482E91"/>
    <w:rsid w:val="004830F2"/>
    <w:rsid w:val="0048315F"/>
    <w:rsid w:val="004838F7"/>
    <w:rsid w:val="004844ED"/>
    <w:rsid w:val="004845FF"/>
    <w:rsid w:val="004847DC"/>
    <w:rsid w:val="004856B5"/>
    <w:rsid w:val="00485914"/>
    <w:rsid w:val="00485EB8"/>
    <w:rsid w:val="004868BE"/>
    <w:rsid w:val="00486AC2"/>
    <w:rsid w:val="00486C7B"/>
    <w:rsid w:val="00486E48"/>
    <w:rsid w:val="0048705A"/>
    <w:rsid w:val="0048708D"/>
    <w:rsid w:val="0049041E"/>
    <w:rsid w:val="0049069C"/>
    <w:rsid w:val="004908F0"/>
    <w:rsid w:val="00490E1C"/>
    <w:rsid w:val="00490E79"/>
    <w:rsid w:val="00491066"/>
    <w:rsid w:val="00492405"/>
    <w:rsid w:val="00492836"/>
    <w:rsid w:val="004933E4"/>
    <w:rsid w:val="00493CCE"/>
    <w:rsid w:val="00493DAC"/>
    <w:rsid w:val="004948C8"/>
    <w:rsid w:val="00494A36"/>
    <w:rsid w:val="00496573"/>
    <w:rsid w:val="00496E14"/>
    <w:rsid w:val="0049752F"/>
    <w:rsid w:val="004A0313"/>
    <w:rsid w:val="004A14EE"/>
    <w:rsid w:val="004A1B9B"/>
    <w:rsid w:val="004A2E26"/>
    <w:rsid w:val="004A44AE"/>
    <w:rsid w:val="004A47F9"/>
    <w:rsid w:val="004A5490"/>
    <w:rsid w:val="004A620F"/>
    <w:rsid w:val="004A6254"/>
    <w:rsid w:val="004A683B"/>
    <w:rsid w:val="004A6EA0"/>
    <w:rsid w:val="004A6EFC"/>
    <w:rsid w:val="004A72B9"/>
    <w:rsid w:val="004B09F6"/>
    <w:rsid w:val="004B1EC6"/>
    <w:rsid w:val="004B23FA"/>
    <w:rsid w:val="004B29EC"/>
    <w:rsid w:val="004B2CBA"/>
    <w:rsid w:val="004B2F83"/>
    <w:rsid w:val="004B3609"/>
    <w:rsid w:val="004B490A"/>
    <w:rsid w:val="004B4C42"/>
    <w:rsid w:val="004B50B1"/>
    <w:rsid w:val="004B512A"/>
    <w:rsid w:val="004B6E00"/>
    <w:rsid w:val="004B738C"/>
    <w:rsid w:val="004C035A"/>
    <w:rsid w:val="004C04EA"/>
    <w:rsid w:val="004C0873"/>
    <w:rsid w:val="004C0B9F"/>
    <w:rsid w:val="004C0EBB"/>
    <w:rsid w:val="004C1366"/>
    <w:rsid w:val="004C38BA"/>
    <w:rsid w:val="004C54DF"/>
    <w:rsid w:val="004C556E"/>
    <w:rsid w:val="004C5570"/>
    <w:rsid w:val="004C5B45"/>
    <w:rsid w:val="004C5E35"/>
    <w:rsid w:val="004C6B69"/>
    <w:rsid w:val="004C70D0"/>
    <w:rsid w:val="004C7C3E"/>
    <w:rsid w:val="004C7F09"/>
    <w:rsid w:val="004D098F"/>
    <w:rsid w:val="004D0C5C"/>
    <w:rsid w:val="004D2D60"/>
    <w:rsid w:val="004D3AD7"/>
    <w:rsid w:val="004D3C27"/>
    <w:rsid w:val="004D3CB4"/>
    <w:rsid w:val="004D3FC3"/>
    <w:rsid w:val="004D444B"/>
    <w:rsid w:val="004D4791"/>
    <w:rsid w:val="004D4831"/>
    <w:rsid w:val="004D48D3"/>
    <w:rsid w:val="004D52F9"/>
    <w:rsid w:val="004D57DF"/>
    <w:rsid w:val="004D67EE"/>
    <w:rsid w:val="004D7057"/>
    <w:rsid w:val="004D7F14"/>
    <w:rsid w:val="004E04B9"/>
    <w:rsid w:val="004E0A81"/>
    <w:rsid w:val="004E136D"/>
    <w:rsid w:val="004E1572"/>
    <w:rsid w:val="004E1797"/>
    <w:rsid w:val="004E1CD7"/>
    <w:rsid w:val="004E2019"/>
    <w:rsid w:val="004E313C"/>
    <w:rsid w:val="004E3826"/>
    <w:rsid w:val="004E48DD"/>
    <w:rsid w:val="004E4BA8"/>
    <w:rsid w:val="004E52CF"/>
    <w:rsid w:val="004E648B"/>
    <w:rsid w:val="004E69E3"/>
    <w:rsid w:val="004E72C9"/>
    <w:rsid w:val="004F043E"/>
    <w:rsid w:val="004F1A66"/>
    <w:rsid w:val="004F2024"/>
    <w:rsid w:val="004F2662"/>
    <w:rsid w:val="004F2F13"/>
    <w:rsid w:val="004F36CB"/>
    <w:rsid w:val="004F3763"/>
    <w:rsid w:val="004F3D45"/>
    <w:rsid w:val="004F43CE"/>
    <w:rsid w:val="004F4574"/>
    <w:rsid w:val="004F468A"/>
    <w:rsid w:val="004F55BF"/>
    <w:rsid w:val="004F57F6"/>
    <w:rsid w:val="004F5B5E"/>
    <w:rsid w:val="004F61F8"/>
    <w:rsid w:val="004F66E4"/>
    <w:rsid w:val="004F67C6"/>
    <w:rsid w:val="004F69D7"/>
    <w:rsid w:val="004F74D9"/>
    <w:rsid w:val="004F76F9"/>
    <w:rsid w:val="004F7C41"/>
    <w:rsid w:val="005003CB"/>
    <w:rsid w:val="00500FEE"/>
    <w:rsid w:val="005014E7"/>
    <w:rsid w:val="0050214A"/>
    <w:rsid w:val="00502971"/>
    <w:rsid w:val="00502CB1"/>
    <w:rsid w:val="00502EED"/>
    <w:rsid w:val="00503089"/>
    <w:rsid w:val="005030BD"/>
    <w:rsid w:val="0050349D"/>
    <w:rsid w:val="005038EC"/>
    <w:rsid w:val="00504F2E"/>
    <w:rsid w:val="00504F9E"/>
    <w:rsid w:val="0050578E"/>
    <w:rsid w:val="00505ABF"/>
    <w:rsid w:val="005061B9"/>
    <w:rsid w:val="0050730A"/>
    <w:rsid w:val="0051058A"/>
    <w:rsid w:val="005109AC"/>
    <w:rsid w:val="00510AF7"/>
    <w:rsid w:val="00511B0D"/>
    <w:rsid w:val="00512358"/>
    <w:rsid w:val="005134CE"/>
    <w:rsid w:val="00514AA7"/>
    <w:rsid w:val="00514BA5"/>
    <w:rsid w:val="005158AA"/>
    <w:rsid w:val="005177DB"/>
    <w:rsid w:val="00517B7E"/>
    <w:rsid w:val="00517EB0"/>
    <w:rsid w:val="0052148F"/>
    <w:rsid w:val="005214D2"/>
    <w:rsid w:val="00521748"/>
    <w:rsid w:val="00522564"/>
    <w:rsid w:val="005226F0"/>
    <w:rsid w:val="00523057"/>
    <w:rsid w:val="0052367D"/>
    <w:rsid w:val="00523905"/>
    <w:rsid w:val="00523AED"/>
    <w:rsid w:val="0052450D"/>
    <w:rsid w:val="00524550"/>
    <w:rsid w:val="00524718"/>
    <w:rsid w:val="005255D1"/>
    <w:rsid w:val="00525719"/>
    <w:rsid w:val="00527060"/>
    <w:rsid w:val="00527304"/>
    <w:rsid w:val="005275F6"/>
    <w:rsid w:val="00527630"/>
    <w:rsid w:val="00530156"/>
    <w:rsid w:val="005313FF"/>
    <w:rsid w:val="00532328"/>
    <w:rsid w:val="00532793"/>
    <w:rsid w:val="0053368E"/>
    <w:rsid w:val="00533AC6"/>
    <w:rsid w:val="00533CA3"/>
    <w:rsid w:val="00533F8B"/>
    <w:rsid w:val="00534080"/>
    <w:rsid w:val="00535428"/>
    <w:rsid w:val="00535688"/>
    <w:rsid w:val="00535F35"/>
    <w:rsid w:val="0053628F"/>
    <w:rsid w:val="00537431"/>
    <w:rsid w:val="005378DB"/>
    <w:rsid w:val="00537CE3"/>
    <w:rsid w:val="005404E5"/>
    <w:rsid w:val="00540A0E"/>
    <w:rsid w:val="00540E0C"/>
    <w:rsid w:val="00540F5B"/>
    <w:rsid w:val="0054147D"/>
    <w:rsid w:val="005415DF"/>
    <w:rsid w:val="00541991"/>
    <w:rsid w:val="00542CD8"/>
    <w:rsid w:val="00543484"/>
    <w:rsid w:val="005436F7"/>
    <w:rsid w:val="00543BDD"/>
    <w:rsid w:val="00543CAC"/>
    <w:rsid w:val="00543FA9"/>
    <w:rsid w:val="00544005"/>
    <w:rsid w:val="005456A3"/>
    <w:rsid w:val="005457FF"/>
    <w:rsid w:val="00545B42"/>
    <w:rsid w:val="00545D61"/>
    <w:rsid w:val="00545F60"/>
    <w:rsid w:val="00546D9D"/>
    <w:rsid w:val="00547379"/>
    <w:rsid w:val="00550016"/>
    <w:rsid w:val="00550D72"/>
    <w:rsid w:val="00550EA3"/>
    <w:rsid w:val="00551E8F"/>
    <w:rsid w:val="0055265A"/>
    <w:rsid w:val="00552B4E"/>
    <w:rsid w:val="00553000"/>
    <w:rsid w:val="005530D6"/>
    <w:rsid w:val="00553A86"/>
    <w:rsid w:val="0055435F"/>
    <w:rsid w:val="005547FF"/>
    <w:rsid w:val="00555FFB"/>
    <w:rsid w:val="00557A81"/>
    <w:rsid w:val="00557B8C"/>
    <w:rsid w:val="0056016C"/>
    <w:rsid w:val="005609BF"/>
    <w:rsid w:val="005609EA"/>
    <w:rsid w:val="005612B4"/>
    <w:rsid w:val="00561768"/>
    <w:rsid w:val="005619EF"/>
    <w:rsid w:val="005624BB"/>
    <w:rsid w:val="00563346"/>
    <w:rsid w:val="005637C0"/>
    <w:rsid w:val="005637D5"/>
    <w:rsid w:val="005662AE"/>
    <w:rsid w:val="00567770"/>
    <w:rsid w:val="00567ECE"/>
    <w:rsid w:val="005703DA"/>
    <w:rsid w:val="005706CE"/>
    <w:rsid w:val="00571908"/>
    <w:rsid w:val="00571954"/>
    <w:rsid w:val="00571F1F"/>
    <w:rsid w:val="0057237F"/>
    <w:rsid w:val="00572DC8"/>
    <w:rsid w:val="00572EB8"/>
    <w:rsid w:val="00572F23"/>
    <w:rsid w:val="005738B0"/>
    <w:rsid w:val="00573B3F"/>
    <w:rsid w:val="00574388"/>
    <w:rsid w:val="00574A1E"/>
    <w:rsid w:val="00574BAF"/>
    <w:rsid w:val="00574D51"/>
    <w:rsid w:val="00574ECD"/>
    <w:rsid w:val="005755CF"/>
    <w:rsid w:val="00575A3E"/>
    <w:rsid w:val="00575A43"/>
    <w:rsid w:val="00575BDC"/>
    <w:rsid w:val="0057677F"/>
    <w:rsid w:val="005776B6"/>
    <w:rsid w:val="00577B75"/>
    <w:rsid w:val="005805CD"/>
    <w:rsid w:val="00581B80"/>
    <w:rsid w:val="005825B0"/>
    <w:rsid w:val="00583ABE"/>
    <w:rsid w:val="00583D2F"/>
    <w:rsid w:val="00584232"/>
    <w:rsid w:val="00585371"/>
    <w:rsid w:val="0058554A"/>
    <w:rsid w:val="005858A4"/>
    <w:rsid w:val="00587E86"/>
    <w:rsid w:val="00590741"/>
    <w:rsid w:val="00590900"/>
    <w:rsid w:val="00590CB1"/>
    <w:rsid w:val="0059119B"/>
    <w:rsid w:val="00591324"/>
    <w:rsid w:val="00591429"/>
    <w:rsid w:val="0059153E"/>
    <w:rsid w:val="00592647"/>
    <w:rsid w:val="005932CF"/>
    <w:rsid w:val="00593834"/>
    <w:rsid w:val="005938B3"/>
    <w:rsid w:val="0059406E"/>
    <w:rsid w:val="00594384"/>
    <w:rsid w:val="00594404"/>
    <w:rsid w:val="005949F8"/>
    <w:rsid w:val="00594AD2"/>
    <w:rsid w:val="00595CA7"/>
    <w:rsid w:val="005968B9"/>
    <w:rsid w:val="00596E71"/>
    <w:rsid w:val="00597109"/>
    <w:rsid w:val="005972D1"/>
    <w:rsid w:val="00597D79"/>
    <w:rsid w:val="005A0345"/>
    <w:rsid w:val="005A0F8D"/>
    <w:rsid w:val="005A16B5"/>
    <w:rsid w:val="005A16B9"/>
    <w:rsid w:val="005A1F54"/>
    <w:rsid w:val="005A208A"/>
    <w:rsid w:val="005A2574"/>
    <w:rsid w:val="005A30FA"/>
    <w:rsid w:val="005A31FD"/>
    <w:rsid w:val="005A419D"/>
    <w:rsid w:val="005A41B3"/>
    <w:rsid w:val="005A5143"/>
    <w:rsid w:val="005A5199"/>
    <w:rsid w:val="005A5395"/>
    <w:rsid w:val="005A55E2"/>
    <w:rsid w:val="005B0173"/>
    <w:rsid w:val="005B1598"/>
    <w:rsid w:val="005B1BC3"/>
    <w:rsid w:val="005B2220"/>
    <w:rsid w:val="005B24FD"/>
    <w:rsid w:val="005B278B"/>
    <w:rsid w:val="005B31BC"/>
    <w:rsid w:val="005B3364"/>
    <w:rsid w:val="005B3461"/>
    <w:rsid w:val="005B44C6"/>
    <w:rsid w:val="005B455E"/>
    <w:rsid w:val="005B515E"/>
    <w:rsid w:val="005B5D1A"/>
    <w:rsid w:val="005B7394"/>
    <w:rsid w:val="005B7A26"/>
    <w:rsid w:val="005B7AE6"/>
    <w:rsid w:val="005C0489"/>
    <w:rsid w:val="005C175F"/>
    <w:rsid w:val="005C17E7"/>
    <w:rsid w:val="005C19D6"/>
    <w:rsid w:val="005C1B49"/>
    <w:rsid w:val="005C2355"/>
    <w:rsid w:val="005C247F"/>
    <w:rsid w:val="005C2F6A"/>
    <w:rsid w:val="005C4E6A"/>
    <w:rsid w:val="005C4F41"/>
    <w:rsid w:val="005C514A"/>
    <w:rsid w:val="005C51FF"/>
    <w:rsid w:val="005C551A"/>
    <w:rsid w:val="005C639B"/>
    <w:rsid w:val="005C71C7"/>
    <w:rsid w:val="005C74C2"/>
    <w:rsid w:val="005C7793"/>
    <w:rsid w:val="005D013D"/>
    <w:rsid w:val="005D0F93"/>
    <w:rsid w:val="005D10A3"/>
    <w:rsid w:val="005D24EB"/>
    <w:rsid w:val="005D26A5"/>
    <w:rsid w:val="005D26DC"/>
    <w:rsid w:val="005D27E2"/>
    <w:rsid w:val="005D2B1F"/>
    <w:rsid w:val="005D2C1E"/>
    <w:rsid w:val="005D4C24"/>
    <w:rsid w:val="005D4D43"/>
    <w:rsid w:val="005D5060"/>
    <w:rsid w:val="005D5326"/>
    <w:rsid w:val="005D5BF1"/>
    <w:rsid w:val="005D6060"/>
    <w:rsid w:val="005D7B8E"/>
    <w:rsid w:val="005D7D35"/>
    <w:rsid w:val="005D7DA7"/>
    <w:rsid w:val="005E045F"/>
    <w:rsid w:val="005E05AA"/>
    <w:rsid w:val="005E0AE3"/>
    <w:rsid w:val="005E0EFB"/>
    <w:rsid w:val="005E1056"/>
    <w:rsid w:val="005E226F"/>
    <w:rsid w:val="005E24C8"/>
    <w:rsid w:val="005E25A0"/>
    <w:rsid w:val="005E4001"/>
    <w:rsid w:val="005E4C67"/>
    <w:rsid w:val="005E5753"/>
    <w:rsid w:val="005E5911"/>
    <w:rsid w:val="005E69E8"/>
    <w:rsid w:val="005E6F52"/>
    <w:rsid w:val="005E716B"/>
    <w:rsid w:val="005E7516"/>
    <w:rsid w:val="005E7D6E"/>
    <w:rsid w:val="005E7F52"/>
    <w:rsid w:val="005F1438"/>
    <w:rsid w:val="005F1B2C"/>
    <w:rsid w:val="005F2A60"/>
    <w:rsid w:val="005F2C90"/>
    <w:rsid w:val="005F2E38"/>
    <w:rsid w:val="005F2E45"/>
    <w:rsid w:val="005F359A"/>
    <w:rsid w:val="005F441B"/>
    <w:rsid w:val="005F4475"/>
    <w:rsid w:val="005F47B9"/>
    <w:rsid w:val="005F47D1"/>
    <w:rsid w:val="005F4B0D"/>
    <w:rsid w:val="005F4BFE"/>
    <w:rsid w:val="005F564D"/>
    <w:rsid w:val="005F5A48"/>
    <w:rsid w:val="005F5B6A"/>
    <w:rsid w:val="005F651D"/>
    <w:rsid w:val="005F654B"/>
    <w:rsid w:val="005F6A8E"/>
    <w:rsid w:val="005F6C18"/>
    <w:rsid w:val="005F6F3F"/>
    <w:rsid w:val="005F7035"/>
    <w:rsid w:val="005F7178"/>
    <w:rsid w:val="005F7655"/>
    <w:rsid w:val="005F76E5"/>
    <w:rsid w:val="005F7A63"/>
    <w:rsid w:val="00600994"/>
    <w:rsid w:val="006009C2"/>
    <w:rsid w:val="00601237"/>
    <w:rsid w:val="00601689"/>
    <w:rsid w:val="0060254D"/>
    <w:rsid w:val="00602DE5"/>
    <w:rsid w:val="00603053"/>
    <w:rsid w:val="0060382F"/>
    <w:rsid w:val="006045AF"/>
    <w:rsid w:val="00604B67"/>
    <w:rsid w:val="0060504A"/>
    <w:rsid w:val="00605C71"/>
    <w:rsid w:val="00605CF1"/>
    <w:rsid w:val="00605F49"/>
    <w:rsid w:val="0060622A"/>
    <w:rsid w:val="0061181D"/>
    <w:rsid w:val="0061249A"/>
    <w:rsid w:val="00612535"/>
    <w:rsid w:val="00612AE9"/>
    <w:rsid w:val="00612C20"/>
    <w:rsid w:val="00613DC3"/>
    <w:rsid w:val="00614458"/>
    <w:rsid w:val="0061582F"/>
    <w:rsid w:val="00615DD3"/>
    <w:rsid w:val="00616513"/>
    <w:rsid w:val="006169DB"/>
    <w:rsid w:val="00616A25"/>
    <w:rsid w:val="00616FD5"/>
    <w:rsid w:val="00616FF1"/>
    <w:rsid w:val="006200FA"/>
    <w:rsid w:val="00620316"/>
    <w:rsid w:val="006203A4"/>
    <w:rsid w:val="00620FCA"/>
    <w:rsid w:val="00621508"/>
    <w:rsid w:val="0062182C"/>
    <w:rsid w:val="00621850"/>
    <w:rsid w:val="00622ED2"/>
    <w:rsid w:val="00623C5C"/>
    <w:rsid w:val="00624505"/>
    <w:rsid w:val="00624973"/>
    <w:rsid w:val="00624AAA"/>
    <w:rsid w:val="0062500A"/>
    <w:rsid w:val="00625F43"/>
    <w:rsid w:val="0062622F"/>
    <w:rsid w:val="00627A9A"/>
    <w:rsid w:val="0063039C"/>
    <w:rsid w:val="006304A4"/>
    <w:rsid w:val="006306B5"/>
    <w:rsid w:val="00631986"/>
    <w:rsid w:val="00631D07"/>
    <w:rsid w:val="00631EB0"/>
    <w:rsid w:val="00631FE9"/>
    <w:rsid w:val="006324A4"/>
    <w:rsid w:val="00632791"/>
    <w:rsid w:val="006339E4"/>
    <w:rsid w:val="006341A6"/>
    <w:rsid w:val="00635FF7"/>
    <w:rsid w:val="0063656F"/>
    <w:rsid w:val="00636E55"/>
    <w:rsid w:val="006370B4"/>
    <w:rsid w:val="00637212"/>
    <w:rsid w:val="00637530"/>
    <w:rsid w:val="00640544"/>
    <w:rsid w:val="006406AD"/>
    <w:rsid w:val="00641F8C"/>
    <w:rsid w:val="006427F2"/>
    <w:rsid w:val="00643729"/>
    <w:rsid w:val="00643B8C"/>
    <w:rsid w:val="00643C27"/>
    <w:rsid w:val="00643EC9"/>
    <w:rsid w:val="00645096"/>
    <w:rsid w:val="0064509E"/>
    <w:rsid w:val="00645485"/>
    <w:rsid w:val="00645662"/>
    <w:rsid w:val="0064731F"/>
    <w:rsid w:val="00647806"/>
    <w:rsid w:val="006478A8"/>
    <w:rsid w:val="00647C37"/>
    <w:rsid w:val="0065043C"/>
    <w:rsid w:val="00650D3A"/>
    <w:rsid w:val="00650D7A"/>
    <w:rsid w:val="006510A5"/>
    <w:rsid w:val="006511CC"/>
    <w:rsid w:val="00651757"/>
    <w:rsid w:val="00652A5E"/>
    <w:rsid w:val="006535DD"/>
    <w:rsid w:val="006560B6"/>
    <w:rsid w:val="006562B0"/>
    <w:rsid w:val="00656B0B"/>
    <w:rsid w:val="006570F3"/>
    <w:rsid w:val="00657631"/>
    <w:rsid w:val="00657898"/>
    <w:rsid w:val="006604D4"/>
    <w:rsid w:val="006604FA"/>
    <w:rsid w:val="0066221E"/>
    <w:rsid w:val="0066265B"/>
    <w:rsid w:val="006629EC"/>
    <w:rsid w:val="0066320C"/>
    <w:rsid w:val="00664CFB"/>
    <w:rsid w:val="00664F48"/>
    <w:rsid w:val="00665544"/>
    <w:rsid w:val="006658AF"/>
    <w:rsid w:val="00665EF8"/>
    <w:rsid w:val="00666841"/>
    <w:rsid w:val="00667328"/>
    <w:rsid w:val="00667A2E"/>
    <w:rsid w:val="00667F78"/>
    <w:rsid w:val="0067044E"/>
    <w:rsid w:val="00670840"/>
    <w:rsid w:val="00670D2D"/>
    <w:rsid w:val="00672002"/>
    <w:rsid w:val="0067256A"/>
    <w:rsid w:val="00672C4E"/>
    <w:rsid w:val="00672CE8"/>
    <w:rsid w:val="00672D1E"/>
    <w:rsid w:val="006741FF"/>
    <w:rsid w:val="0067446A"/>
    <w:rsid w:val="006745F3"/>
    <w:rsid w:val="00674786"/>
    <w:rsid w:val="006748E1"/>
    <w:rsid w:val="00674E91"/>
    <w:rsid w:val="006756BA"/>
    <w:rsid w:val="00675C5A"/>
    <w:rsid w:val="00675F65"/>
    <w:rsid w:val="006760F2"/>
    <w:rsid w:val="0067634E"/>
    <w:rsid w:val="0067721A"/>
    <w:rsid w:val="00677EF7"/>
    <w:rsid w:val="006805C5"/>
    <w:rsid w:val="00680B79"/>
    <w:rsid w:val="00680C7E"/>
    <w:rsid w:val="00680E36"/>
    <w:rsid w:val="00680F3B"/>
    <w:rsid w:val="00681D7A"/>
    <w:rsid w:val="006826AF"/>
    <w:rsid w:val="00682A2F"/>
    <w:rsid w:val="00683EE6"/>
    <w:rsid w:val="00683F97"/>
    <w:rsid w:val="0068403C"/>
    <w:rsid w:val="006842C5"/>
    <w:rsid w:val="0068440B"/>
    <w:rsid w:val="00684442"/>
    <w:rsid w:val="00684B68"/>
    <w:rsid w:val="00685F82"/>
    <w:rsid w:val="0068644D"/>
    <w:rsid w:val="0068694A"/>
    <w:rsid w:val="00686B95"/>
    <w:rsid w:val="006870A6"/>
    <w:rsid w:val="006870B3"/>
    <w:rsid w:val="006872D7"/>
    <w:rsid w:val="00687D9F"/>
    <w:rsid w:val="006902D2"/>
    <w:rsid w:val="00691522"/>
    <w:rsid w:val="0069188E"/>
    <w:rsid w:val="0069196F"/>
    <w:rsid w:val="00691EB7"/>
    <w:rsid w:val="00692266"/>
    <w:rsid w:val="0069238C"/>
    <w:rsid w:val="006925EE"/>
    <w:rsid w:val="00692636"/>
    <w:rsid w:val="00692F47"/>
    <w:rsid w:val="00695BA3"/>
    <w:rsid w:val="00695D42"/>
    <w:rsid w:val="0069644C"/>
    <w:rsid w:val="006A0133"/>
    <w:rsid w:val="006A0375"/>
    <w:rsid w:val="006A154C"/>
    <w:rsid w:val="006A174A"/>
    <w:rsid w:val="006A3262"/>
    <w:rsid w:val="006A33CC"/>
    <w:rsid w:val="006A3A48"/>
    <w:rsid w:val="006A4415"/>
    <w:rsid w:val="006A4CAA"/>
    <w:rsid w:val="006A4E53"/>
    <w:rsid w:val="006A5CF3"/>
    <w:rsid w:val="006A5EA7"/>
    <w:rsid w:val="006A664A"/>
    <w:rsid w:val="006A6FC6"/>
    <w:rsid w:val="006A7553"/>
    <w:rsid w:val="006B02F7"/>
    <w:rsid w:val="006B0642"/>
    <w:rsid w:val="006B0B5E"/>
    <w:rsid w:val="006B0B90"/>
    <w:rsid w:val="006B0F3B"/>
    <w:rsid w:val="006B1275"/>
    <w:rsid w:val="006B188B"/>
    <w:rsid w:val="006B1EC4"/>
    <w:rsid w:val="006B2386"/>
    <w:rsid w:val="006B238D"/>
    <w:rsid w:val="006B3066"/>
    <w:rsid w:val="006B3085"/>
    <w:rsid w:val="006B387C"/>
    <w:rsid w:val="006B546E"/>
    <w:rsid w:val="006B6914"/>
    <w:rsid w:val="006B7772"/>
    <w:rsid w:val="006C07E0"/>
    <w:rsid w:val="006C0B91"/>
    <w:rsid w:val="006C1260"/>
    <w:rsid w:val="006C160B"/>
    <w:rsid w:val="006C180A"/>
    <w:rsid w:val="006C3819"/>
    <w:rsid w:val="006C4162"/>
    <w:rsid w:val="006C4335"/>
    <w:rsid w:val="006C4D05"/>
    <w:rsid w:val="006C4DBB"/>
    <w:rsid w:val="006C5D06"/>
    <w:rsid w:val="006C5D86"/>
    <w:rsid w:val="006C6A31"/>
    <w:rsid w:val="006C70FD"/>
    <w:rsid w:val="006C749E"/>
    <w:rsid w:val="006C77F8"/>
    <w:rsid w:val="006C783C"/>
    <w:rsid w:val="006C7D58"/>
    <w:rsid w:val="006D0B72"/>
    <w:rsid w:val="006D0C0F"/>
    <w:rsid w:val="006D15FA"/>
    <w:rsid w:val="006D1B1A"/>
    <w:rsid w:val="006D221A"/>
    <w:rsid w:val="006D292E"/>
    <w:rsid w:val="006D2AF4"/>
    <w:rsid w:val="006D351A"/>
    <w:rsid w:val="006D35AF"/>
    <w:rsid w:val="006D4401"/>
    <w:rsid w:val="006D4B87"/>
    <w:rsid w:val="006D4D1D"/>
    <w:rsid w:val="006D5555"/>
    <w:rsid w:val="006D5EAD"/>
    <w:rsid w:val="006D62F8"/>
    <w:rsid w:val="006D6CE0"/>
    <w:rsid w:val="006D6DD9"/>
    <w:rsid w:val="006D7968"/>
    <w:rsid w:val="006E0A5B"/>
    <w:rsid w:val="006E0CE1"/>
    <w:rsid w:val="006E13D3"/>
    <w:rsid w:val="006E1BB9"/>
    <w:rsid w:val="006E2137"/>
    <w:rsid w:val="006E2727"/>
    <w:rsid w:val="006E3961"/>
    <w:rsid w:val="006E454E"/>
    <w:rsid w:val="006E4AD0"/>
    <w:rsid w:val="006E535B"/>
    <w:rsid w:val="006E554E"/>
    <w:rsid w:val="006E565F"/>
    <w:rsid w:val="006E61BB"/>
    <w:rsid w:val="006E6266"/>
    <w:rsid w:val="006E641E"/>
    <w:rsid w:val="006E6C4D"/>
    <w:rsid w:val="006E7FC1"/>
    <w:rsid w:val="006F023A"/>
    <w:rsid w:val="006F0388"/>
    <w:rsid w:val="006F1076"/>
    <w:rsid w:val="006F1408"/>
    <w:rsid w:val="006F1B46"/>
    <w:rsid w:val="006F1DBB"/>
    <w:rsid w:val="006F25E8"/>
    <w:rsid w:val="006F2606"/>
    <w:rsid w:val="006F2D40"/>
    <w:rsid w:val="006F3209"/>
    <w:rsid w:val="006F360F"/>
    <w:rsid w:val="006F3ABB"/>
    <w:rsid w:val="006F4338"/>
    <w:rsid w:val="006F46E1"/>
    <w:rsid w:val="006F4E48"/>
    <w:rsid w:val="006F50A4"/>
    <w:rsid w:val="006F5501"/>
    <w:rsid w:val="006F5AC6"/>
    <w:rsid w:val="006F60E2"/>
    <w:rsid w:val="006F69A0"/>
    <w:rsid w:val="006F6FC9"/>
    <w:rsid w:val="0070024B"/>
    <w:rsid w:val="007025F6"/>
    <w:rsid w:val="00702A7F"/>
    <w:rsid w:val="00702A97"/>
    <w:rsid w:val="0070300D"/>
    <w:rsid w:val="0070337E"/>
    <w:rsid w:val="00703746"/>
    <w:rsid w:val="0070392A"/>
    <w:rsid w:val="00703C7A"/>
    <w:rsid w:val="00703C83"/>
    <w:rsid w:val="00704566"/>
    <w:rsid w:val="007047F6"/>
    <w:rsid w:val="00704B58"/>
    <w:rsid w:val="007061A0"/>
    <w:rsid w:val="00706CC7"/>
    <w:rsid w:val="0070717B"/>
    <w:rsid w:val="00707681"/>
    <w:rsid w:val="00707C66"/>
    <w:rsid w:val="00707C93"/>
    <w:rsid w:val="00707DA8"/>
    <w:rsid w:val="00710648"/>
    <w:rsid w:val="007106A9"/>
    <w:rsid w:val="00710B30"/>
    <w:rsid w:val="00710E61"/>
    <w:rsid w:val="00711131"/>
    <w:rsid w:val="007123B4"/>
    <w:rsid w:val="00712EBA"/>
    <w:rsid w:val="007135A1"/>
    <w:rsid w:val="007138B8"/>
    <w:rsid w:val="00714CBE"/>
    <w:rsid w:val="00714E59"/>
    <w:rsid w:val="00715298"/>
    <w:rsid w:val="007152EE"/>
    <w:rsid w:val="007168AA"/>
    <w:rsid w:val="007168EC"/>
    <w:rsid w:val="00716AF0"/>
    <w:rsid w:val="00716B4A"/>
    <w:rsid w:val="0071726C"/>
    <w:rsid w:val="00717665"/>
    <w:rsid w:val="007201C4"/>
    <w:rsid w:val="00720819"/>
    <w:rsid w:val="00721329"/>
    <w:rsid w:val="0072137F"/>
    <w:rsid w:val="00721F99"/>
    <w:rsid w:val="00722910"/>
    <w:rsid w:val="00722ADA"/>
    <w:rsid w:val="00722CAF"/>
    <w:rsid w:val="00723DCA"/>
    <w:rsid w:val="00724801"/>
    <w:rsid w:val="00726325"/>
    <w:rsid w:val="0072640F"/>
    <w:rsid w:val="007268CF"/>
    <w:rsid w:val="00727312"/>
    <w:rsid w:val="0073023D"/>
    <w:rsid w:val="00731537"/>
    <w:rsid w:val="00732242"/>
    <w:rsid w:val="0073286C"/>
    <w:rsid w:val="00732DF3"/>
    <w:rsid w:val="00732E9B"/>
    <w:rsid w:val="00734BF1"/>
    <w:rsid w:val="00735B03"/>
    <w:rsid w:val="00735B0B"/>
    <w:rsid w:val="0073692E"/>
    <w:rsid w:val="007370F6"/>
    <w:rsid w:val="0073723F"/>
    <w:rsid w:val="00737F0A"/>
    <w:rsid w:val="007401D5"/>
    <w:rsid w:val="007406E2"/>
    <w:rsid w:val="00741498"/>
    <w:rsid w:val="0074189E"/>
    <w:rsid w:val="00741E97"/>
    <w:rsid w:val="00742153"/>
    <w:rsid w:val="00742378"/>
    <w:rsid w:val="007437AE"/>
    <w:rsid w:val="00743A6E"/>
    <w:rsid w:val="00744609"/>
    <w:rsid w:val="00745D8F"/>
    <w:rsid w:val="00745DBC"/>
    <w:rsid w:val="007461AD"/>
    <w:rsid w:val="00746365"/>
    <w:rsid w:val="00746573"/>
    <w:rsid w:val="00746F83"/>
    <w:rsid w:val="0075002D"/>
    <w:rsid w:val="007513CD"/>
    <w:rsid w:val="0075157F"/>
    <w:rsid w:val="00751A4B"/>
    <w:rsid w:val="00751D7F"/>
    <w:rsid w:val="00751EE7"/>
    <w:rsid w:val="00752197"/>
    <w:rsid w:val="0075261D"/>
    <w:rsid w:val="00753374"/>
    <w:rsid w:val="00753760"/>
    <w:rsid w:val="00753AD6"/>
    <w:rsid w:val="00753AFE"/>
    <w:rsid w:val="007541AB"/>
    <w:rsid w:val="007542AC"/>
    <w:rsid w:val="0075441A"/>
    <w:rsid w:val="007545AB"/>
    <w:rsid w:val="0075481A"/>
    <w:rsid w:val="007551DC"/>
    <w:rsid w:val="0075564E"/>
    <w:rsid w:val="00755787"/>
    <w:rsid w:val="00756153"/>
    <w:rsid w:val="007572A1"/>
    <w:rsid w:val="00757AD3"/>
    <w:rsid w:val="00760862"/>
    <w:rsid w:val="0076092E"/>
    <w:rsid w:val="007609DA"/>
    <w:rsid w:val="00760DE8"/>
    <w:rsid w:val="00761177"/>
    <w:rsid w:val="007613C2"/>
    <w:rsid w:val="007618BD"/>
    <w:rsid w:val="00761C42"/>
    <w:rsid w:val="007621DE"/>
    <w:rsid w:val="00762500"/>
    <w:rsid w:val="00762C92"/>
    <w:rsid w:val="00763467"/>
    <w:rsid w:val="00763561"/>
    <w:rsid w:val="00763985"/>
    <w:rsid w:val="00763EA7"/>
    <w:rsid w:val="00764772"/>
    <w:rsid w:val="00765022"/>
    <w:rsid w:val="00766197"/>
    <w:rsid w:val="007663E6"/>
    <w:rsid w:val="00766D09"/>
    <w:rsid w:val="007675AE"/>
    <w:rsid w:val="00767F3E"/>
    <w:rsid w:val="007703C8"/>
    <w:rsid w:val="0077054F"/>
    <w:rsid w:val="00770661"/>
    <w:rsid w:val="00770B38"/>
    <w:rsid w:val="007717D8"/>
    <w:rsid w:val="00771A00"/>
    <w:rsid w:val="00771DE2"/>
    <w:rsid w:val="00771EB5"/>
    <w:rsid w:val="00772E5A"/>
    <w:rsid w:val="00772FD7"/>
    <w:rsid w:val="00773E5E"/>
    <w:rsid w:val="0077408B"/>
    <w:rsid w:val="00775081"/>
    <w:rsid w:val="00775C84"/>
    <w:rsid w:val="00775D7F"/>
    <w:rsid w:val="00775F7C"/>
    <w:rsid w:val="00776744"/>
    <w:rsid w:val="007767F7"/>
    <w:rsid w:val="00776A86"/>
    <w:rsid w:val="007772C6"/>
    <w:rsid w:val="007818D4"/>
    <w:rsid w:val="00781BC7"/>
    <w:rsid w:val="007823F3"/>
    <w:rsid w:val="0078250B"/>
    <w:rsid w:val="0078290A"/>
    <w:rsid w:val="00783642"/>
    <w:rsid w:val="00783C0E"/>
    <w:rsid w:val="00784085"/>
    <w:rsid w:val="00784254"/>
    <w:rsid w:val="00784813"/>
    <w:rsid w:val="00785077"/>
    <w:rsid w:val="007856DF"/>
    <w:rsid w:val="0078619F"/>
    <w:rsid w:val="00786C82"/>
    <w:rsid w:val="00786CBD"/>
    <w:rsid w:val="00787782"/>
    <w:rsid w:val="007878A3"/>
    <w:rsid w:val="00787DE8"/>
    <w:rsid w:val="007907F1"/>
    <w:rsid w:val="00790B10"/>
    <w:rsid w:val="00790CE0"/>
    <w:rsid w:val="00791ACD"/>
    <w:rsid w:val="00792318"/>
    <w:rsid w:val="00792336"/>
    <w:rsid w:val="00792441"/>
    <w:rsid w:val="00792EAF"/>
    <w:rsid w:val="00792EB6"/>
    <w:rsid w:val="00793108"/>
    <w:rsid w:val="00793904"/>
    <w:rsid w:val="00793957"/>
    <w:rsid w:val="00796111"/>
    <w:rsid w:val="0079642A"/>
    <w:rsid w:val="007A01AC"/>
    <w:rsid w:val="007A0691"/>
    <w:rsid w:val="007A088F"/>
    <w:rsid w:val="007A0DD6"/>
    <w:rsid w:val="007A0E6A"/>
    <w:rsid w:val="007A1256"/>
    <w:rsid w:val="007A1BEB"/>
    <w:rsid w:val="007A26FD"/>
    <w:rsid w:val="007A296A"/>
    <w:rsid w:val="007A3023"/>
    <w:rsid w:val="007A4116"/>
    <w:rsid w:val="007A42D0"/>
    <w:rsid w:val="007A53ED"/>
    <w:rsid w:val="007A5676"/>
    <w:rsid w:val="007A59D3"/>
    <w:rsid w:val="007A5D44"/>
    <w:rsid w:val="007A670F"/>
    <w:rsid w:val="007A7057"/>
    <w:rsid w:val="007A72D7"/>
    <w:rsid w:val="007A736E"/>
    <w:rsid w:val="007B1064"/>
    <w:rsid w:val="007B14B5"/>
    <w:rsid w:val="007B17FA"/>
    <w:rsid w:val="007B1CC4"/>
    <w:rsid w:val="007B214B"/>
    <w:rsid w:val="007B2876"/>
    <w:rsid w:val="007B2E16"/>
    <w:rsid w:val="007B3112"/>
    <w:rsid w:val="007B3584"/>
    <w:rsid w:val="007B45B2"/>
    <w:rsid w:val="007B4D30"/>
    <w:rsid w:val="007B52AA"/>
    <w:rsid w:val="007B70DE"/>
    <w:rsid w:val="007C0635"/>
    <w:rsid w:val="007C072F"/>
    <w:rsid w:val="007C0978"/>
    <w:rsid w:val="007C0B6B"/>
    <w:rsid w:val="007C0DFF"/>
    <w:rsid w:val="007C113E"/>
    <w:rsid w:val="007C2490"/>
    <w:rsid w:val="007C2F0A"/>
    <w:rsid w:val="007C363C"/>
    <w:rsid w:val="007C4DAE"/>
    <w:rsid w:val="007C52A3"/>
    <w:rsid w:val="007C548D"/>
    <w:rsid w:val="007C5D8C"/>
    <w:rsid w:val="007C5FD5"/>
    <w:rsid w:val="007C6024"/>
    <w:rsid w:val="007C6246"/>
    <w:rsid w:val="007C6EE9"/>
    <w:rsid w:val="007C72C5"/>
    <w:rsid w:val="007D09A3"/>
    <w:rsid w:val="007D0E35"/>
    <w:rsid w:val="007D1206"/>
    <w:rsid w:val="007D19F1"/>
    <w:rsid w:val="007D20C6"/>
    <w:rsid w:val="007D2128"/>
    <w:rsid w:val="007D2683"/>
    <w:rsid w:val="007D3561"/>
    <w:rsid w:val="007D3D00"/>
    <w:rsid w:val="007D5853"/>
    <w:rsid w:val="007D5C84"/>
    <w:rsid w:val="007D6320"/>
    <w:rsid w:val="007D6797"/>
    <w:rsid w:val="007D7485"/>
    <w:rsid w:val="007D7807"/>
    <w:rsid w:val="007D789B"/>
    <w:rsid w:val="007E0085"/>
    <w:rsid w:val="007E0C8B"/>
    <w:rsid w:val="007E178E"/>
    <w:rsid w:val="007E18E5"/>
    <w:rsid w:val="007E2856"/>
    <w:rsid w:val="007E294C"/>
    <w:rsid w:val="007E2C7C"/>
    <w:rsid w:val="007E2C7D"/>
    <w:rsid w:val="007E3229"/>
    <w:rsid w:val="007E3954"/>
    <w:rsid w:val="007E43A2"/>
    <w:rsid w:val="007E531F"/>
    <w:rsid w:val="007E5763"/>
    <w:rsid w:val="007E6188"/>
    <w:rsid w:val="007E717E"/>
    <w:rsid w:val="007E79C6"/>
    <w:rsid w:val="007F0058"/>
    <w:rsid w:val="007F0298"/>
    <w:rsid w:val="007F0464"/>
    <w:rsid w:val="007F058A"/>
    <w:rsid w:val="007F0E47"/>
    <w:rsid w:val="007F1081"/>
    <w:rsid w:val="007F1154"/>
    <w:rsid w:val="007F16BC"/>
    <w:rsid w:val="007F1BCA"/>
    <w:rsid w:val="007F2587"/>
    <w:rsid w:val="007F32E9"/>
    <w:rsid w:val="007F361E"/>
    <w:rsid w:val="007F3A63"/>
    <w:rsid w:val="007F3AE6"/>
    <w:rsid w:val="007F4D1F"/>
    <w:rsid w:val="007F4D34"/>
    <w:rsid w:val="007F576B"/>
    <w:rsid w:val="007F6771"/>
    <w:rsid w:val="00800088"/>
    <w:rsid w:val="0080037F"/>
    <w:rsid w:val="008011AC"/>
    <w:rsid w:val="008015C9"/>
    <w:rsid w:val="0080170B"/>
    <w:rsid w:val="00801FC4"/>
    <w:rsid w:val="008020F2"/>
    <w:rsid w:val="00802F76"/>
    <w:rsid w:val="00803F58"/>
    <w:rsid w:val="00806795"/>
    <w:rsid w:val="00806BBF"/>
    <w:rsid w:val="0081097A"/>
    <w:rsid w:val="00810B72"/>
    <w:rsid w:val="00811179"/>
    <w:rsid w:val="008111B8"/>
    <w:rsid w:val="0081163F"/>
    <w:rsid w:val="00812738"/>
    <w:rsid w:val="00812761"/>
    <w:rsid w:val="0081279C"/>
    <w:rsid w:val="0081287D"/>
    <w:rsid w:val="0081472C"/>
    <w:rsid w:val="00814E1E"/>
    <w:rsid w:val="00815488"/>
    <w:rsid w:val="008154FA"/>
    <w:rsid w:val="00815584"/>
    <w:rsid w:val="008160C2"/>
    <w:rsid w:val="008162C1"/>
    <w:rsid w:val="008166E1"/>
    <w:rsid w:val="00816DD0"/>
    <w:rsid w:val="00817107"/>
    <w:rsid w:val="008179B8"/>
    <w:rsid w:val="008210DF"/>
    <w:rsid w:val="00822128"/>
    <w:rsid w:val="00823220"/>
    <w:rsid w:val="00823591"/>
    <w:rsid w:val="00823BAD"/>
    <w:rsid w:val="00823D7E"/>
    <w:rsid w:val="0082413D"/>
    <w:rsid w:val="00824846"/>
    <w:rsid w:val="008253E6"/>
    <w:rsid w:val="0082647E"/>
    <w:rsid w:val="00826AAE"/>
    <w:rsid w:val="00830198"/>
    <w:rsid w:val="0083091A"/>
    <w:rsid w:val="008314B3"/>
    <w:rsid w:val="00833144"/>
    <w:rsid w:val="00834037"/>
    <w:rsid w:val="008340C7"/>
    <w:rsid w:val="00835F8F"/>
    <w:rsid w:val="0083619A"/>
    <w:rsid w:val="00836C42"/>
    <w:rsid w:val="00836FFF"/>
    <w:rsid w:val="0083779A"/>
    <w:rsid w:val="00837D33"/>
    <w:rsid w:val="0084018D"/>
    <w:rsid w:val="00840496"/>
    <w:rsid w:val="00841290"/>
    <w:rsid w:val="0084186D"/>
    <w:rsid w:val="008421B0"/>
    <w:rsid w:val="008422E8"/>
    <w:rsid w:val="00843012"/>
    <w:rsid w:val="008432D6"/>
    <w:rsid w:val="00843EAC"/>
    <w:rsid w:val="008441ED"/>
    <w:rsid w:val="008444F1"/>
    <w:rsid w:val="00844FE9"/>
    <w:rsid w:val="00845093"/>
    <w:rsid w:val="00845828"/>
    <w:rsid w:val="0084618A"/>
    <w:rsid w:val="00847DB0"/>
    <w:rsid w:val="00847E6F"/>
    <w:rsid w:val="00851062"/>
    <w:rsid w:val="008526CA"/>
    <w:rsid w:val="00853044"/>
    <w:rsid w:val="008535E7"/>
    <w:rsid w:val="00853984"/>
    <w:rsid w:val="00854498"/>
    <w:rsid w:val="00856BFF"/>
    <w:rsid w:val="008609D7"/>
    <w:rsid w:val="00860CF7"/>
    <w:rsid w:val="008611D7"/>
    <w:rsid w:val="00861219"/>
    <w:rsid w:val="008628BD"/>
    <w:rsid w:val="008629A7"/>
    <w:rsid w:val="00862B91"/>
    <w:rsid w:val="0086359E"/>
    <w:rsid w:val="00863667"/>
    <w:rsid w:val="00863DAB"/>
    <w:rsid w:val="008663A8"/>
    <w:rsid w:val="00866765"/>
    <w:rsid w:val="00867383"/>
    <w:rsid w:val="00870C40"/>
    <w:rsid w:val="00871404"/>
    <w:rsid w:val="00871578"/>
    <w:rsid w:val="00872778"/>
    <w:rsid w:val="00872C73"/>
    <w:rsid w:val="00872D59"/>
    <w:rsid w:val="00872E5F"/>
    <w:rsid w:val="008735EC"/>
    <w:rsid w:val="00873BA3"/>
    <w:rsid w:val="00874061"/>
    <w:rsid w:val="0087431E"/>
    <w:rsid w:val="00874C89"/>
    <w:rsid w:val="00874CC7"/>
    <w:rsid w:val="00874E01"/>
    <w:rsid w:val="008758EF"/>
    <w:rsid w:val="0087591E"/>
    <w:rsid w:val="00875F7C"/>
    <w:rsid w:val="0087662C"/>
    <w:rsid w:val="00876F6A"/>
    <w:rsid w:val="008770B6"/>
    <w:rsid w:val="008779FE"/>
    <w:rsid w:val="0088010A"/>
    <w:rsid w:val="00880240"/>
    <w:rsid w:val="00880764"/>
    <w:rsid w:val="0088076E"/>
    <w:rsid w:val="00881B3C"/>
    <w:rsid w:val="008821F7"/>
    <w:rsid w:val="00882311"/>
    <w:rsid w:val="00883847"/>
    <w:rsid w:val="00884A50"/>
    <w:rsid w:val="008863FD"/>
    <w:rsid w:val="008866E9"/>
    <w:rsid w:val="008877DB"/>
    <w:rsid w:val="0088784C"/>
    <w:rsid w:val="00890DE6"/>
    <w:rsid w:val="008912A2"/>
    <w:rsid w:val="008917D6"/>
    <w:rsid w:val="008922F1"/>
    <w:rsid w:val="00892656"/>
    <w:rsid w:val="00892662"/>
    <w:rsid w:val="00893865"/>
    <w:rsid w:val="008938A4"/>
    <w:rsid w:val="00893A1E"/>
    <w:rsid w:val="00894DBA"/>
    <w:rsid w:val="00895143"/>
    <w:rsid w:val="008957BA"/>
    <w:rsid w:val="00895D87"/>
    <w:rsid w:val="00896844"/>
    <w:rsid w:val="0089780D"/>
    <w:rsid w:val="00897C06"/>
    <w:rsid w:val="00897F68"/>
    <w:rsid w:val="008A03AD"/>
    <w:rsid w:val="008A19BB"/>
    <w:rsid w:val="008A2943"/>
    <w:rsid w:val="008A2C9B"/>
    <w:rsid w:val="008A3C23"/>
    <w:rsid w:val="008A3C8D"/>
    <w:rsid w:val="008A5802"/>
    <w:rsid w:val="008A596F"/>
    <w:rsid w:val="008A5EC5"/>
    <w:rsid w:val="008A5FEE"/>
    <w:rsid w:val="008A6A1B"/>
    <w:rsid w:val="008A6B46"/>
    <w:rsid w:val="008A7187"/>
    <w:rsid w:val="008A729B"/>
    <w:rsid w:val="008A7CD5"/>
    <w:rsid w:val="008B0E72"/>
    <w:rsid w:val="008B1BC2"/>
    <w:rsid w:val="008B25A9"/>
    <w:rsid w:val="008B2CC1"/>
    <w:rsid w:val="008B33F4"/>
    <w:rsid w:val="008B3652"/>
    <w:rsid w:val="008B37CD"/>
    <w:rsid w:val="008B3844"/>
    <w:rsid w:val="008B459C"/>
    <w:rsid w:val="008B4BBF"/>
    <w:rsid w:val="008B542F"/>
    <w:rsid w:val="008B5758"/>
    <w:rsid w:val="008B5C25"/>
    <w:rsid w:val="008B63BC"/>
    <w:rsid w:val="008B6829"/>
    <w:rsid w:val="008B7525"/>
    <w:rsid w:val="008B75CC"/>
    <w:rsid w:val="008B7825"/>
    <w:rsid w:val="008C038C"/>
    <w:rsid w:val="008C045A"/>
    <w:rsid w:val="008C0661"/>
    <w:rsid w:val="008C0ECE"/>
    <w:rsid w:val="008C1316"/>
    <w:rsid w:val="008C1A4D"/>
    <w:rsid w:val="008C42A9"/>
    <w:rsid w:val="008C4385"/>
    <w:rsid w:val="008C4754"/>
    <w:rsid w:val="008C4C01"/>
    <w:rsid w:val="008C5E1D"/>
    <w:rsid w:val="008C764E"/>
    <w:rsid w:val="008D00CC"/>
    <w:rsid w:val="008D0491"/>
    <w:rsid w:val="008D0DD1"/>
    <w:rsid w:val="008D189F"/>
    <w:rsid w:val="008D2063"/>
    <w:rsid w:val="008D2336"/>
    <w:rsid w:val="008D3424"/>
    <w:rsid w:val="008D3544"/>
    <w:rsid w:val="008D3CB9"/>
    <w:rsid w:val="008D3E78"/>
    <w:rsid w:val="008D4D47"/>
    <w:rsid w:val="008D5C46"/>
    <w:rsid w:val="008D640A"/>
    <w:rsid w:val="008D6B21"/>
    <w:rsid w:val="008D6B88"/>
    <w:rsid w:val="008D7B74"/>
    <w:rsid w:val="008E107C"/>
    <w:rsid w:val="008E15C3"/>
    <w:rsid w:val="008E21F5"/>
    <w:rsid w:val="008E240C"/>
    <w:rsid w:val="008E2550"/>
    <w:rsid w:val="008E2AAC"/>
    <w:rsid w:val="008E2BB0"/>
    <w:rsid w:val="008E36DC"/>
    <w:rsid w:val="008E4962"/>
    <w:rsid w:val="008E508A"/>
    <w:rsid w:val="008E562D"/>
    <w:rsid w:val="008E5B65"/>
    <w:rsid w:val="008E5D96"/>
    <w:rsid w:val="008E5E09"/>
    <w:rsid w:val="008E79B7"/>
    <w:rsid w:val="008E7CD1"/>
    <w:rsid w:val="008F05BB"/>
    <w:rsid w:val="008F0706"/>
    <w:rsid w:val="008F1A42"/>
    <w:rsid w:val="008F26E5"/>
    <w:rsid w:val="008F27F1"/>
    <w:rsid w:val="008F2F2B"/>
    <w:rsid w:val="008F44D5"/>
    <w:rsid w:val="008F4FFF"/>
    <w:rsid w:val="008F5557"/>
    <w:rsid w:val="008F57EC"/>
    <w:rsid w:val="008F5A61"/>
    <w:rsid w:val="008F5DC8"/>
    <w:rsid w:val="008F6032"/>
    <w:rsid w:val="008F614F"/>
    <w:rsid w:val="008F6949"/>
    <w:rsid w:val="008F6B6F"/>
    <w:rsid w:val="008F79D3"/>
    <w:rsid w:val="00900AD9"/>
    <w:rsid w:val="00900B2B"/>
    <w:rsid w:val="00901407"/>
    <w:rsid w:val="00901C77"/>
    <w:rsid w:val="00902024"/>
    <w:rsid w:val="00902690"/>
    <w:rsid w:val="009029E4"/>
    <w:rsid w:val="00902DC2"/>
    <w:rsid w:val="00903310"/>
    <w:rsid w:val="009035FA"/>
    <w:rsid w:val="009039C1"/>
    <w:rsid w:val="009041E9"/>
    <w:rsid w:val="009047C2"/>
    <w:rsid w:val="0090486F"/>
    <w:rsid w:val="00905130"/>
    <w:rsid w:val="00906069"/>
    <w:rsid w:val="00906901"/>
    <w:rsid w:val="00907259"/>
    <w:rsid w:val="009073D1"/>
    <w:rsid w:val="0090791A"/>
    <w:rsid w:val="00907BEB"/>
    <w:rsid w:val="00907F54"/>
    <w:rsid w:val="009115AB"/>
    <w:rsid w:val="009119DE"/>
    <w:rsid w:val="009124FE"/>
    <w:rsid w:val="009126A5"/>
    <w:rsid w:val="00912B7B"/>
    <w:rsid w:val="009132F3"/>
    <w:rsid w:val="00913C15"/>
    <w:rsid w:val="009140FF"/>
    <w:rsid w:val="00914339"/>
    <w:rsid w:val="00914E04"/>
    <w:rsid w:val="00914E2D"/>
    <w:rsid w:val="009168CE"/>
    <w:rsid w:val="009169D3"/>
    <w:rsid w:val="00916A14"/>
    <w:rsid w:val="00917319"/>
    <w:rsid w:val="00917EAB"/>
    <w:rsid w:val="00917F9B"/>
    <w:rsid w:val="00920A03"/>
    <w:rsid w:val="0092194D"/>
    <w:rsid w:val="0092194F"/>
    <w:rsid w:val="00922C3B"/>
    <w:rsid w:val="00923086"/>
    <w:rsid w:val="0092461F"/>
    <w:rsid w:val="0092464F"/>
    <w:rsid w:val="00924994"/>
    <w:rsid w:val="009251BB"/>
    <w:rsid w:val="00925324"/>
    <w:rsid w:val="00926751"/>
    <w:rsid w:val="00926921"/>
    <w:rsid w:val="00926B7A"/>
    <w:rsid w:val="009277C1"/>
    <w:rsid w:val="00927BAB"/>
    <w:rsid w:val="00930526"/>
    <w:rsid w:val="00931985"/>
    <w:rsid w:val="00932283"/>
    <w:rsid w:val="009323B3"/>
    <w:rsid w:val="00932B03"/>
    <w:rsid w:val="00932D4C"/>
    <w:rsid w:val="0093329A"/>
    <w:rsid w:val="0093341C"/>
    <w:rsid w:val="009352BE"/>
    <w:rsid w:val="009354EE"/>
    <w:rsid w:val="0093560F"/>
    <w:rsid w:val="00935C8C"/>
    <w:rsid w:val="009367C8"/>
    <w:rsid w:val="009368D1"/>
    <w:rsid w:val="00936B4C"/>
    <w:rsid w:val="00937A3A"/>
    <w:rsid w:val="00937B72"/>
    <w:rsid w:val="009408FA"/>
    <w:rsid w:val="00940A7C"/>
    <w:rsid w:val="00940BF0"/>
    <w:rsid w:val="00941473"/>
    <w:rsid w:val="009414B1"/>
    <w:rsid w:val="00942186"/>
    <w:rsid w:val="009446C4"/>
    <w:rsid w:val="00944DD4"/>
    <w:rsid w:val="00945C84"/>
    <w:rsid w:val="00945E23"/>
    <w:rsid w:val="00946152"/>
    <w:rsid w:val="00946613"/>
    <w:rsid w:val="00946D3F"/>
    <w:rsid w:val="00947342"/>
    <w:rsid w:val="00947A93"/>
    <w:rsid w:val="00950230"/>
    <w:rsid w:val="00951680"/>
    <w:rsid w:val="00951F4D"/>
    <w:rsid w:val="009527A2"/>
    <w:rsid w:val="00952892"/>
    <w:rsid w:val="009535F5"/>
    <w:rsid w:val="00954051"/>
    <w:rsid w:val="0095537A"/>
    <w:rsid w:val="00955DD6"/>
    <w:rsid w:val="0095607E"/>
    <w:rsid w:val="009560D0"/>
    <w:rsid w:val="009564C5"/>
    <w:rsid w:val="00956665"/>
    <w:rsid w:val="00956C5B"/>
    <w:rsid w:val="00957B05"/>
    <w:rsid w:val="00960A5C"/>
    <w:rsid w:val="00961C22"/>
    <w:rsid w:val="00962618"/>
    <w:rsid w:val="009627CB"/>
    <w:rsid w:val="00963569"/>
    <w:rsid w:val="0096358D"/>
    <w:rsid w:val="009642E0"/>
    <w:rsid w:val="009673A5"/>
    <w:rsid w:val="00967740"/>
    <w:rsid w:val="00967C57"/>
    <w:rsid w:val="009700FB"/>
    <w:rsid w:val="009703E6"/>
    <w:rsid w:val="00970CBC"/>
    <w:rsid w:val="0097137C"/>
    <w:rsid w:val="00971C62"/>
    <w:rsid w:val="00972D91"/>
    <w:rsid w:val="00972FAB"/>
    <w:rsid w:val="0097309B"/>
    <w:rsid w:val="0097357C"/>
    <w:rsid w:val="009741D1"/>
    <w:rsid w:val="009750F7"/>
    <w:rsid w:val="0097568D"/>
    <w:rsid w:val="00976966"/>
    <w:rsid w:val="00976C96"/>
    <w:rsid w:val="0098174F"/>
    <w:rsid w:val="009828F6"/>
    <w:rsid w:val="00982B5A"/>
    <w:rsid w:val="00984295"/>
    <w:rsid w:val="00984755"/>
    <w:rsid w:val="00984B26"/>
    <w:rsid w:val="00985417"/>
    <w:rsid w:val="00985AA7"/>
    <w:rsid w:val="00985DED"/>
    <w:rsid w:val="00985F4D"/>
    <w:rsid w:val="0098621C"/>
    <w:rsid w:val="009866CC"/>
    <w:rsid w:val="00986C66"/>
    <w:rsid w:val="009872FB"/>
    <w:rsid w:val="00987D21"/>
    <w:rsid w:val="00987D64"/>
    <w:rsid w:val="00990F8D"/>
    <w:rsid w:val="00992B3D"/>
    <w:rsid w:val="00992C89"/>
    <w:rsid w:val="009949A1"/>
    <w:rsid w:val="00994FD0"/>
    <w:rsid w:val="009952C2"/>
    <w:rsid w:val="00996AFE"/>
    <w:rsid w:val="00996F04"/>
    <w:rsid w:val="009978C2"/>
    <w:rsid w:val="009A0A19"/>
    <w:rsid w:val="009A1681"/>
    <w:rsid w:val="009A2D42"/>
    <w:rsid w:val="009A2D9A"/>
    <w:rsid w:val="009A2E45"/>
    <w:rsid w:val="009A438F"/>
    <w:rsid w:val="009A44FF"/>
    <w:rsid w:val="009A6F85"/>
    <w:rsid w:val="009A7ABB"/>
    <w:rsid w:val="009A7D24"/>
    <w:rsid w:val="009B0FFA"/>
    <w:rsid w:val="009B1010"/>
    <w:rsid w:val="009B2B1F"/>
    <w:rsid w:val="009B2E1D"/>
    <w:rsid w:val="009B3457"/>
    <w:rsid w:val="009B36C9"/>
    <w:rsid w:val="009B3716"/>
    <w:rsid w:val="009B4A32"/>
    <w:rsid w:val="009B4BE7"/>
    <w:rsid w:val="009B4DB6"/>
    <w:rsid w:val="009B5257"/>
    <w:rsid w:val="009B5FA6"/>
    <w:rsid w:val="009B6303"/>
    <w:rsid w:val="009B77C3"/>
    <w:rsid w:val="009B7D24"/>
    <w:rsid w:val="009B7FB9"/>
    <w:rsid w:val="009C02CD"/>
    <w:rsid w:val="009C05CA"/>
    <w:rsid w:val="009C0D39"/>
    <w:rsid w:val="009C0E48"/>
    <w:rsid w:val="009C115A"/>
    <w:rsid w:val="009C123B"/>
    <w:rsid w:val="009C13ED"/>
    <w:rsid w:val="009C1AE3"/>
    <w:rsid w:val="009C29E2"/>
    <w:rsid w:val="009C2FF1"/>
    <w:rsid w:val="009C313F"/>
    <w:rsid w:val="009C3415"/>
    <w:rsid w:val="009C38FB"/>
    <w:rsid w:val="009C430F"/>
    <w:rsid w:val="009C460B"/>
    <w:rsid w:val="009C472F"/>
    <w:rsid w:val="009C4A26"/>
    <w:rsid w:val="009C4B12"/>
    <w:rsid w:val="009C51FD"/>
    <w:rsid w:val="009C5FCF"/>
    <w:rsid w:val="009C6370"/>
    <w:rsid w:val="009C6DEC"/>
    <w:rsid w:val="009D0770"/>
    <w:rsid w:val="009D15E1"/>
    <w:rsid w:val="009D1DD3"/>
    <w:rsid w:val="009D1FA8"/>
    <w:rsid w:val="009D215A"/>
    <w:rsid w:val="009D230B"/>
    <w:rsid w:val="009D277F"/>
    <w:rsid w:val="009D2A2E"/>
    <w:rsid w:val="009D2D1D"/>
    <w:rsid w:val="009D3BE0"/>
    <w:rsid w:val="009D46F4"/>
    <w:rsid w:val="009D4DED"/>
    <w:rsid w:val="009D5718"/>
    <w:rsid w:val="009D5784"/>
    <w:rsid w:val="009D6022"/>
    <w:rsid w:val="009D6B69"/>
    <w:rsid w:val="009D713D"/>
    <w:rsid w:val="009E0844"/>
    <w:rsid w:val="009E0DC3"/>
    <w:rsid w:val="009E11AD"/>
    <w:rsid w:val="009E1286"/>
    <w:rsid w:val="009E1392"/>
    <w:rsid w:val="009E1769"/>
    <w:rsid w:val="009E1924"/>
    <w:rsid w:val="009E274A"/>
    <w:rsid w:val="009E2778"/>
    <w:rsid w:val="009E2C67"/>
    <w:rsid w:val="009E39B8"/>
    <w:rsid w:val="009E454E"/>
    <w:rsid w:val="009E4631"/>
    <w:rsid w:val="009E57CE"/>
    <w:rsid w:val="009E5A18"/>
    <w:rsid w:val="009E5E49"/>
    <w:rsid w:val="009E641E"/>
    <w:rsid w:val="009E7D7A"/>
    <w:rsid w:val="009F04E9"/>
    <w:rsid w:val="009F0A07"/>
    <w:rsid w:val="009F12BD"/>
    <w:rsid w:val="009F1C5D"/>
    <w:rsid w:val="009F2323"/>
    <w:rsid w:val="009F25FE"/>
    <w:rsid w:val="009F3C82"/>
    <w:rsid w:val="009F3FA9"/>
    <w:rsid w:val="009F44D4"/>
    <w:rsid w:val="009F45CF"/>
    <w:rsid w:val="009F47CE"/>
    <w:rsid w:val="009F5BF1"/>
    <w:rsid w:val="009F62CB"/>
    <w:rsid w:val="009F6AA7"/>
    <w:rsid w:val="009F753F"/>
    <w:rsid w:val="009F764E"/>
    <w:rsid w:val="00A00074"/>
    <w:rsid w:val="00A000CA"/>
    <w:rsid w:val="00A001C0"/>
    <w:rsid w:val="00A001D1"/>
    <w:rsid w:val="00A003B3"/>
    <w:rsid w:val="00A02B4A"/>
    <w:rsid w:val="00A0307A"/>
    <w:rsid w:val="00A03404"/>
    <w:rsid w:val="00A04140"/>
    <w:rsid w:val="00A053F2"/>
    <w:rsid w:val="00A05CA0"/>
    <w:rsid w:val="00A06054"/>
    <w:rsid w:val="00A06437"/>
    <w:rsid w:val="00A06D1A"/>
    <w:rsid w:val="00A07060"/>
    <w:rsid w:val="00A0733F"/>
    <w:rsid w:val="00A11079"/>
    <w:rsid w:val="00A1109D"/>
    <w:rsid w:val="00A11485"/>
    <w:rsid w:val="00A11820"/>
    <w:rsid w:val="00A11CF3"/>
    <w:rsid w:val="00A127F0"/>
    <w:rsid w:val="00A16015"/>
    <w:rsid w:val="00A160C9"/>
    <w:rsid w:val="00A16187"/>
    <w:rsid w:val="00A16ACD"/>
    <w:rsid w:val="00A17372"/>
    <w:rsid w:val="00A17B07"/>
    <w:rsid w:val="00A20501"/>
    <w:rsid w:val="00A20A2F"/>
    <w:rsid w:val="00A21172"/>
    <w:rsid w:val="00A21D89"/>
    <w:rsid w:val="00A21E55"/>
    <w:rsid w:val="00A22334"/>
    <w:rsid w:val="00A2235D"/>
    <w:rsid w:val="00A23713"/>
    <w:rsid w:val="00A244A5"/>
    <w:rsid w:val="00A24D0E"/>
    <w:rsid w:val="00A25502"/>
    <w:rsid w:val="00A25E1C"/>
    <w:rsid w:val="00A2771C"/>
    <w:rsid w:val="00A3000E"/>
    <w:rsid w:val="00A301EE"/>
    <w:rsid w:val="00A304B8"/>
    <w:rsid w:val="00A30731"/>
    <w:rsid w:val="00A30E1A"/>
    <w:rsid w:val="00A31ABE"/>
    <w:rsid w:val="00A31D80"/>
    <w:rsid w:val="00A32674"/>
    <w:rsid w:val="00A337DA"/>
    <w:rsid w:val="00A340E3"/>
    <w:rsid w:val="00A3459C"/>
    <w:rsid w:val="00A34B2C"/>
    <w:rsid w:val="00A354D1"/>
    <w:rsid w:val="00A35AB9"/>
    <w:rsid w:val="00A35BAE"/>
    <w:rsid w:val="00A3636E"/>
    <w:rsid w:val="00A36FC7"/>
    <w:rsid w:val="00A37785"/>
    <w:rsid w:val="00A37BB4"/>
    <w:rsid w:val="00A37C5A"/>
    <w:rsid w:val="00A40C67"/>
    <w:rsid w:val="00A40FBC"/>
    <w:rsid w:val="00A41172"/>
    <w:rsid w:val="00A41611"/>
    <w:rsid w:val="00A41A15"/>
    <w:rsid w:val="00A41CA0"/>
    <w:rsid w:val="00A4218B"/>
    <w:rsid w:val="00A42EB2"/>
    <w:rsid w:val="00A439A7"/>
    <w:rsid w:val="00A442C9"/>
    <w:rsid w:val="00A44A60"/>
    <w:rsid w:val="00A44E96"/>
    <w:rsid w:val="00A4664C"/>
    <w:rsid w:val="00A46EC0"/>
    <w:rsid w:val="00A47058"/>
    <w:rsid w:val="00A47EA3"/>
    <w:rsid w:val="00A506E4"/>
    <w:rsid w:val="00A517E7"/>
    <w:rsid w:val="00A51A05"/>
    <w:rsid w:val="00A520C6"/>
    <w:rsid w:val="00A524BF"/>
    <w:rsid w:val="00A52BD0"/>
    <w:rsid w:val="00A5344A"/>
    <w:rsid w:val="00A53D93"/>
    <w:rsid w:val="00A545DD"/>
    <w:rsid w:val="00A5489A"/>
    <w:rsid w:val="00A54B03"/>
    <w:rsid w:val="00A54BC5"/>
    <w:rsid w:val="00A54BD6"/>
    <w:rsid w:val="00A5543D"/>
    <w:rsid w:val="00A55529"/>
    <w:rsid w:val="00A55765"/>
    <w:rsid w:val="00A55B22"/>
    <w:rsid w:val="00A56723"/>
    <w:rsid w:val="00A56A8A"/>
    <w:rsid w:val="00A56FA7"/>
    <w:rsid w:val="00A57250"/>
    <w:rsid w:val="00A5795A"/>
    <w:rsid w:val="00A57C55"/>
    <w:rsid w:val="00A6018B"/>
    <w:rsid w:val="00A60B9F"/>
    <w:rsid w:val="00A60E51"/>
    <w:rsid w:val="00A61053"/>
    <w:rsid w:val="00A61DE2"/>
    <w:rsid w:val="00A6224E"/>
    <w:rsid w:val="00A6321C"/>
    <w:rsid w:val="00A632EE"/>
    <w:rsid w:val="00A63BB0"/>
    <w:rsid w:val="00A642C5"/>
    <w:rsid w:val="00A64B60"/>
    <w:rsid w:val="00A650EA"/>
    <w:rsid w:val="00A65421"/>
    <w:rsid w:val="00A65B0E"/>
    <w:rsid w:val="00A661C4"/>
    <w:rsid w:val="00A67346"/>
    <w:rsid w:val="00A67348"/>
    <w:rsid w:val="00A67389"/>
    <w:rsid w:val="00A6746F"/>
    <w:rsid w:val="00A6748E"/>
    <w:rsid w:val="00A67E9D"/>
    <w:rsid w:val="00A711B4"/>
    <w:rsid w:val="00A71504"/>
    <w:rsid w:val="00A71A15"/>
    <w:rsid w:val="00A71CFE"/>
    <w:rsid w:val="00A7285F"/>
    <w:rsid w:val="00A73185"/>
    <w:rsid w:val="00A733F0"/>
    <w:rsid w:val="00A73672"/>
    <w:rsid w:val="00A73997"/>
    <w:rsid w:val="00A73BB4"/>
    <w:rsid w:val="00A7428B"/>
    <w:rsid w:val="00A74335"/>
    <w:rsid w:val="00A74886"/>
    <w:rsid w:val="00A75781"/>
    <w:rsid w:val="00A75C48"/>
    <w:rsid w:val="00A772BF"/>
    <w:rsid w:val="00A77999"/>
    <w:rsid w:val="00A80EFB"/>
    <w:rsid w:val="00A825D5"/>
    <w:rsid w:val="00A831D6"/>
    <w:rsid w:val="00A8387C"/>
    <w:rsid w:val="00A84CB5"/>
    <w:rsid w:val="00A84D05"/>
    <w:rsid w:val="00A84F2A"/>
    <w:rsid w:val="00A86A59"/>
    <w:rsid w:val="00A86C4A"/>
    <w:rsid w:val="00A872A8"/>
    <w:rsid w:val="00A8756A"/>
    <w:rsid w:val="00A87887"/>
    <w:rsid w:val="00A9024B"/>
    <w:rsid w:val="00A903A2"/>
    <w:rsid w:val="00A90441"/>
    <w:rsid w:val="00A90532"/>
    <w:rsid w:val="00A90AE6"/>
    <w:rsid w:val="00A90BF9"/>
    <w:rsid w:val="00A90F70"/>
    <w:rsid w:val="00A91C52"/>
    <w:rsid w:val="00A9207A"/>
    <w:rsid w:val="00A93D47"/>
    <w:rsid w:val="00A94BF7"/>
    <w:rsid w:val="00A9537B"/>
    <w:rsid w:val="00A95F78"/>
    <w:rsid w:val="00A96559"/>
    <w:rsid w:val="00A971F0"/>
    <w:rsid w:val="00AA09AB"/>
    <w:rsid w:val="00AA0BD1"/>
    <w:rsid w:val="00AA2686"/>
    <w:rsid w:val="00AA2F46"/>
    <w:rsid w:val="00AA320F"/>
    <w:rsid w:val="00AA3352"/>
    <w:rsid w:val="00AA3924"/>
    <w:rsid w:val="00AA400F"/>
    <w:rsid w:val="00AA45A9"/>
    <w:rsid w:val="00AA4A54"/>
    <w:rsid w:val="00AA4DF3"/>
    <w:rsid w:val="00AA52F0"/>
    <w:rsid w:val="00AA5B34"/>
    <w:rsid w:val="00AA62AB"/>
    <w:rsid w:val="00AA63EF"/>
    <w:rsid w:val="00AA67B3"/>
    <w:rsid w:val="00AA6C38"/>
    <w:rsid w:val="00AA7217"/>
    <w:rsid w:val="00AB01D0"/>
    <w:rsid w:val="00AB07AE"/>
    <w:rsid w:val="00AB0F91"/>
    <w:rsid w:val="00AB1216"/>
    <w:rsid w:val="00AB2D79"/>
    <w:rsid w:val="00AB32B6"/>
    <w:rsid w:val="00AB3E99"/>
    <w:rsid w:val="00AB41A2"/>
    <w:rsid w:val="00AB4626"/>
    <w:rsid w:val="00AB4658"/>
    <w:rsid w:val="00AB4DC2"/>
    <w:rsid w:val="00AB5BC9"/>
    <w:rsid w:val="00AB6FB1"/>
    <w:rsid w:val="00AB7140"/>
    <w:rsid w:val="00AB77C2"/>
    <w:rsid w:val="00AB792C"/>
    <w:rsid w:val="00AB7FAD"/>
    <w:rsid w:val="00AC0E22"/>
    <w:rsid w:val="00AC2711"/>
    <w:rsid w:val="00AC2910"/>
    <w:rsid w:val="00AC3BB3"/>
    <w:rsid w:val="00AC4379"/>
    <w:rsid w:val="00AC45B2"/>
    <w:rsid w:val="00AC49E3"/>
    <w:rsid w:val="00AC4E21"/>
    <w:rsid w:val="00AC5A04"/>
    <w:rsid w:val="00AC63DC"/>
    <w:rsid w:val="00AC6A82"/>
    <w:rsid w:val="00AC7278"/>
    <w:rsid w:val="00AC76BB"/>
    <w:rsid w:val="00AD02B5"/>
    <w:rsid w:val="00AD0DB1"/>
    <w:rsid w:val="00AD0F0F"/>
    <w:rsid w:val="00AD19E0"/>
    <w:rsid w:val="00AD1C33"/>
    <w:rsid w:val="00AD1D22"/>
    <w:rsid w:val="00AD267F"/>
    <w:rsid w:val="00AD2AD7"/>
    <w:rsid w:val="00AD50FA"/>
    <w:rsid w:val="00AD62D4"/>
    <w:rsid w:val="00AD6962"/>
    <w:rsid w:val="00AD6F64"/>
    <w:rsid w:val="00AD7509"/>
    <w:rsid w:val="00AD7629"/>
    <w:rsid w:val="00AE0F3F"/>
    <w:rsid w:val="00AE354A"/>
    <w:rsid w:val="00AE3E73"/>
    <w:rsid w:val="00AE4E1E"/>
    <w:rsid w:val="00AE4F6E"/>
    <w:rsid w:val="00AE5842"/>
    <w:rsid w:val="00AE6699"/>
    <w:rsid w:val="00AE6865"/>
    <w:rsid w:val="00AE7FB4"/>
    <w:rsid w:val="00AF05A0"/>
    <w:rsid w:val="00AF096D"/>
    <w:rsid w:val="00AF0B45"/>
    <w:rsid w:val="00AF201A"/>
    <w:rsid w:val="00AF21DE"/>
    <w:rsid w:val="00AF2DE9"/>
    <w:rsid w:val="00AF2ECD"/>
    <w:rsid w:val="00AF3246"/>
    <w:rsid w:val="00AF3688"/>
    <w:rsid w:val="00AF3EF5"/>
    <w:rsid w:val="00AF42C3"/>
    <w:rsid w:val="00AF4524"/>
    <w:rsid w:val="00AF4C16"/>
    <w:rsid w:val="00AF4E53"/>
    <w:rsid w:val="00AF5B00"/>
    <w:rsid w:val="00AF636A"/>
    <w:rsid w:val="00AF7485"/>
    <w:rsid w:val="00AF76E4"/>
    <w:rsid w:val="00AF77BA"/>
    <w:rsid w:val="00B00E82"/>
    <w:rsid w:val="00B0340C"/>
    <w:rsid w:val="00B034C2"/>
    <w:rsid w:val="00B036E6"/>
    <w:rsid w:val="00B04B8C"/>
    <w:rsid w:val="00B055C5"/>
    <w:rsid w:val="00B061B6"/>
    <w:rsid w:val="00B064E2"/>
    <w:rsid w:val="00B06542"/>
    <w:rsid w:val="00B06597"/>
    <w:rsid w:val="00B0760D"/>
    <w:rsid w:val="00B07AF8"/>
    <w:rsid w:val="00B07C33"/>
    <w:rsid w:val="00B10BC7"/>
    <w:rsid w:val="00B11AC1"/>
    <w:rsid w:val="00B11F74"/>
    <w:rsid w:val="00B121A5"/>
    <w:rsid w:val="00B1292B"/>
    <w:rsid w:val="00B1361E"/>
    <w:rsid w:val="00B13D25"/>
    <w:rsid w:val="00B14002"/>
    <w:rsid w:val="00B14156"/>
    <w:rsid w:val="00B147D3"/>
    <w:rsid w:val="00B14ED3"/>
    <w:rsid w:val="00B15055"/>
    <w:rsid w:val="00B151E2"/>
    <w:rsid w:val="00B15344"/>
    <w:rsid w:val="00B1554D"/>
    <w:rsid w:val="00B159F6"/>
    <w:rsid w:val="00B16826"/>
    <w:rsid w:val="00B16A6E"/>
    <w:rsid w:val="00B17A32"/>
    <w:rsid w:val="00B201D0"/>
    <w:rsid w:val="00B2026D"/>
    <w:rsid w:val="00B2080B"/>
    <w:rsid w:val="00B21425"/>
    <w:rsid w:val="00B22880"/>
    <w:rsid w:val="00B23047"/>
    <w:rsid w:val="00B23DEA"/>
    <w:rsid w:val="00B24466"/>
    <w:rsid w:val="00B24A48"/>
    <w:rsid w:val="00B24B9C"/>
    <w:rsid w:val="00B258B7"/>
    <w:rsid w:val="00B25D02"/>
    <w:rsid w:val="00B25D0B"/>
    <w:rsid w:val="00B271F2"/>
    <w:rsid w:val="00B272E1"/>
    <w:rsid w:val="00B27445"/>
    <w:rsid w:val="00B30027"/>
    <w:rsid w:val="00B30617"/>
    <w:rsid w:val="00B3148F"/>
    <w:rsid w:val="00B317F7"/>
    <w:rsid w:val="00B31E28"/>
    <w:rsid w:val="00B32334"/>
    <w:rsid w:val="00B33038"/>
    <w:rsid w:val="00B33103"/>
    <w:rsid w:val="00B33819"/>
    <w:rsid w:val="00B33D1C"/>
    <w:rsid w:val="00B34183"/>
    <w:rsid w:val="00B34B21"/>
    <w:rsid w:val="00B356CA"/>
    <w:rsid w:val="00B35911"/>
    <w:rsid w:val="00B35CF7"/>
    <w:rsid w:val="00B35F57"/>
    <w:rsid w:val="00B3625D"/>
    <w:rsid w:val="00B364E0"/>
    <w:rsid w:val="00B36C77"/>
    <w:rsid w:val="00B36DEB"/>
    <w:rsid w:val="00B37034"/>
    <w:rsid w:val="00B37B35"/>
    <w:rsid w:val="00B37B8D"/>
    <w:rsid w:val="00B37C75"/>
    <w:rsid w:val="00B37D28"/>
    <w:rsid w:val="00B401D3"/>
    <w:rsid w:val="00B40817"/>
    <w:rsid w:val="00B415A5"/>
    <w:rsid w:val="00B4167B"/>
    <w:rsid w:val="00B42430"/>
    <w:rsid w:val="00B42997"/>
    <w:rsid w:val="00B42E5B"/>
    <w:rsid w:val="00B4374D"/>
    <w:rsid w:val="00B43B0B"/>
    <w:rsid w:val="00B44A55"/>
    <w:rsid w:val="00B44AD1"/>
    <w:rsid w:val="00B44E17"/>
    <w:rsid w:val="00B453B0"/>
    <w:rsid w:val="00B4631A"/>
    <w:rsid w:val="00B465C8"/>
    <w:rsid w:val="00B46675"/>
    <w:rsid w:val="00B47369"/>
    <w:rsid w:val="00B473C9"/>
    <w:rsid w:val="00B47F00"/>
    <w:rsid w:val="00B500D3"/>
    <w:rsid w:val="00B50350"/>
    <w:rsid w:val="00B50D20"/>
    <w:rsid w:val="00B51659"/>
    <w:rsid w:val="00B51A59"/>
    <w:rsid w:val="00B52AC6"/>
    <w:rsid w:val="00B52B56"/>
    <w:rsid w:val="00B52C0B"/>
    <w:rsid w:val="00B530F5"/>
    <w:rsid w:val="00B5389D"/>
    <w:rsid w:val="00B54FF8"/>
    <w:rsid w:val="00B554BB"/>
    <w:rsid w:val="00B56368"/>
    <w:rsid w:val="00B56A27"/>
    <w:rsid w:val="00B56F35"/>
    <w:rsid w:val="00B5772A"/>
    <w:rsid w:val="00B606E4"/>
    <w:rsid w:val="00B61A99"/>
    <w:rsid w:val="00B63819"/>
    <w:rsid w:val="00B6386E"/>
    <w:rsid w:val="00B6399C"/>
    <w:rsid w:val="00B644DD"/>
    <w:rsid w:val="00B645D9"/>
    <w:rsid w:val="00B647E4"/>
    <w:rsid w:val="00B6488E"/>
    <w:rsid w:val="00B64B12"/>
    <w:rsid w:val="00B64C8C"/>
    <w:rsid w:val="00B64F7F"/>
    <w:rsid w:val="00B65DB4"/>
    <w:rsid w:val="00B666AD"/>
    <w:rsid w:val="00B66D3D"/>
    <w:rsid w:val="00B670C6"/>
    <w:rsid w:val="00B673B3"/>
    <w:rsid w:val="00B70597"/>
    <w:rsid w:val="00B708FF"/>
    <w:rsid w:val="00B70FEF"/>
    <w:rsid w:val="00B71113"/>
    <w:rsid w:val="00B71ED3"/>
    <w:rsid w:val="00B72787"/>
    <w:rsid w:val="00B72809"/>
    <w:rsid w:val="00B7335C"/>
    <w:rsid w:val="00B7371F"/>
    <w:rsid w:val="00B73CA1"/>
    <w:rsid w:val="00B741EF"/>
    <w:rsid w:val="00B74824"/>
    <w:rsid w:val="00B759F9"/>
    <w:rsid w:val="00B75A0A"/>
    <w:rsid w:val="00B75F7D"/>
    <w:rsid w:val="00B77EE8"/>
    <w:rsid w:val="00B80812"/>
    <w:rsid w:val="00B80B0B"/>
    <w:rsid w:val="00B80EAF"/>
    <w:rsid w:val="00B81309"/>
    <w:rsid w:val="00B81921"/>
    <w:rsid w:val="00B81AD2"/>
    <w:rsid w:val="00B82907"/>
    <w:rsid w:val="00B83067"/>
    <w:rsid w:val="00B83093"/>
    <w:rsid w:val="00B83324"/>
    <w:rsid w:val="00B83D37"/>
    <w:rsid w:val="00B8416B"/>
    <w:rsid w:val="00B846F6"/>
    <w:rsid w:val="00B8470A"/>
    <w:rsid w:val="00B84785"/>
    <w:rsid w:val="00B84917"/>
    <w:rsid w:val="00B84B13"/>
    <w:rsid w:val="00B863AE"/>
    <w:rsid w:val="00B86630"/>
    <w:rsid w:val="00B8676D"/>
    <w:rsid w:val="00B86CE5"/>
    <w:rsid w:val="00B86FB0"/>
    <w:rsid w:val="00B8720B"/>
    <w:rsid w:val="00B901E1"/>
    <w:rsid w:val="00B913B4"/>
    <w:rsid w:val="00B9194C"/>
    <w:rsid w:val="00B91F2E"/>
    <w:rsid w:val="00B93DE7"/>
    <w:rsid w:val="00B93FDB"/>
    <w:rsid w:val="00B94A58"/>
    <w:rsid w:val="00B94E8F"/>
    <w:rsid w:val="00B950E5"/>
    <w:rsid w:val="00B95389"/>
    <w:rsid w:val="00B960BE"/>
    <w:rsid w:val="00BA1A5D"/>
    <w:rsid w:val="00BA2308"/>
    <w:rsid w:val="00BA2470"/>
    <w:rsid w:val="00BA284D"/>
    <w:rsid w:val="00BA2989"/>
    <w:rsid w:val="00BA2C9E"/>
    <w:rsid w:val="00BA3095"/>
    <w:rsid w:val="00BA3540"/>
    <w:rsid w:val="00BA3693"/>
    <w:rsid w:val="00BA3790"/>
    <w:rsid w:val="00BA3879"/>
    <w:rsid w:val="00BA3B91"/>
    <w:rsid w:val="00BA4A7A"/>
    <w:rsid w:val="00BA5053"/>
    <w:rsid w:val="00BA518C"/>
    <w:rsid w:val="00BA52CC"/>
    <w:rsid w:val="00BA5C0E"/>
    <w:rsid w:val="00BA7366"/>
    <w:rsid w:val="00BA744E"/>
    <w:rsid w:val="00BA776C"/>
    <w:rsid w:val="00BA7E46"/>
    <w:rsid w:val="00BB014F"/>
    <w:rsid w:val="00BB0356"/>
    <w:rsid w:val="00BB0357"/>
    <w:rsid w:val="00BB0885"/>
    <w:rsid w:val="00BB13F4"/>
    <w:rsid w:val="00BB24CF"/>
    <w:rsid w:val="00BB2B8C"/>
    <w:rsid w:val="00BB3044"/>
    <w:rsid w:val="00BB3721"/>
    <w:rsid w:val="00BB3969"/>
    <w:rsid w:val="00BB44E0"/>
    <w:rsid w:val="00BB634B"/>
    <w:rsid w:val="00BB6371"/>
    <w:rsid w:val="00BB6600"/>
    <w:rsid w:val="00BC02BA"/>
    <w:rsid w:val="00BC073B"/>
    <w:rsid w:val="00BC1E73"/>
    <w:rsid w:val="00BC207C"/>
    <w:rsid w:val="00BC2868"/>
    <w:rsid w:val="00BC3542"/>
    <w:rsid w:val="00BC372D"/>
    <w:rsid w:val="00BC538F"/>
    <w:rsid w:val="00BC5D69"/>
    <w:rsid w:val="00BC63E8"/>
    <w:rsid w:val="00BC6C41"/>
    <w:rsid w:val="00BC6CE6"/>
    <w:rsid w:val="00BC6F04"/>
    <w:rsid w:val="00BC7A0B"/>
    <w:rsid w:val="00BC7D96"/>
    <w:rsid w:val="00BD084E"/>
    <w:rsid w:val="00BD1BC0"/>
    <w:rsid w:val="00BD1EF4"/>
    <w:rsid w:val="00BD2C8E"/>
    <w:rsid w:val="00BD2E12"/>
    <w:rsid w:val="00BD2EFB"/>
    <w:rsid w:val="00BD3520"/>
    <w:rsid w:val="00BD40F6"/>
    <w:rsid w:val="00BD4503"/>
    <w:rsid w:val="00BD4EBD"/>
    <w:rsid w:val="00BD536F"/>
    <w:rsid w:val="00BD57D6"/>
    <w:rsid w:val="00BD596F"/>
    <w:rsid w:val="00BD5FEB"/>
    <w:rsid w:val="00BD629D"/>
    <w:rsid w:val="00BD7BA2"/>
    <w:rsid w:val="00BD7C18"/>
    <w:rsid w:val="00BD7E45"/>
    <w:rsid w:val="00BE1947"/>
    <w:rsid w:val="00BE1BD0"/>
    <w:rsid w:val="00BE2C31"/>
    <w:rsid w:val="00BE454A"/>
    <w:rsid w:val="00BE50A1"/>
    <w:rsid w:val="00BE5A1C"/>
    <w:rsid w:val="00BE5D19"/>
    <w:rsid w:val="00BE6B5A"/>
    <w:rsid w:val="00BE6E33"/>
    <w:rsid w:val="00BE79F0"/>
    <w:rsid w:val="00BF0800"/>
    <w:rsid w:val="00BF13EA"/>
    <w:rsid w:val="00BF19BD"/>
    <w:rsid w:val="00BF1D31"/>
    <w:rsid w:val="00BF1D49"/>
    <w:rsid w:val="00BF2039"/>
    <w:rsid w:val="00BF2462"/>
    <w:rsid w:val="00BF2964"/>
    <w:rsid w:val="00BF2DB4"/>
    <w:rsid w:val="00BF360A"/>
    <w:rsid w:val="00BF45A3"/>
    <w:rsid w:val="00BF4AEB"/>
    <w:rsid w:val="00BF509B"/>
    <w:rsid w:val="00BF51B0"/>
    <w:rsid w:val="00BF51E2"/>
    <w:rsid w:val="00BF6DF6"/>
    <w:rsid w:val="00BF7535"/>
    <w:rsid w:val="00BF78AB"/>
    <w:rsid w:val="00BF78CC"/>
    <w:rsid w:val="00C00BBA"/>
    <w:rsid w:val="00C00C59"/>
    <w:rsid w:val="00C00DD8"/>
    <w:rsid w:val="00C03549"/>
    <w:rsid w:val="00C03AC9"/>
    <w:rsid w:val="00C03FA0"/>
    <w:rsid w:val="00C04031"/>
    <w:rsid w:val="00C04085"/>
    <w:rsid w:val="00C0411E"/>
    <w:rsid w:val="00C04BC0"/>
    <w:rsid w:val="00C04BF9"/>
    <w:rsid w:val="00C0503C"/>
    <w:rsid w:val="00C05B89"/>
    <w:rsid w:val="00C06237"/>
    <w:rsid w:val="00C0655F"/>
    <w:rsid w:val="00C0705C"/>
    <w:rsid w:val="00C077DE"/>
    <w:rsid w:val="00C078C8"/>
    <w:rsid w:val="00C07B6B"/>
    <w:rsid w:val="00C07E79"/>
    <w:rsid w:val="00C10072"/>
    <w:rsid w:val="00C10091"/>
    <w:rsid w:val="00C10441"/>
    <w:rsid w:val="00C10561"/>
    <w:rsid w:val="00C108D2"/>
    <w:rsid w:val="00C11ED6"/>
    <w:rsid w:val="00C11F0C"/>
    <w:rsid w:val="00C1288A"/>
    <w:rsid w:val="00C129D4"/>
    <w:rsid w:val="00C12F7D"/>
    <w:rsid w:val="00C131A9"/>
    <w:rsid w:val="00C133D5"/>
    <w:rsid w:val="00C13A94"/>
    <w:rsid w:val="00C13DF1"/>
    <w:rsid w:val="00C143DA"/>
    <w:rsid w:val="00C156AE"/>
    <w:rsid w:val="00C15C8C"/>
    <w:rsid w:val="00C15C8E"/>
    <w:rsid w:val="00C15E6B"/>
    <w:rsid w:val="00C1663C"/>
    <w:rsid w:val="00C1676B"/>
    <w:rsid w:val="00C168B8"/>
    <w:rsid w:val="00C16A08"/>
    <w:rsid w:val="00C1738B"/>
    <w:rsid w:val="00C2018A"/>
    <w:rsid w:val="00C20E53"/>
    <w:rsid w:val="00C21029"/>
    <w:rsid w:val="00C217AF"/>
    <w:rsid w:val="00C21FD8"/>
    <w:rsid w:val="00C2223D"/>
    <w:rsid w:val="00C23248"/>
    <w:rsid w:val="00C240CF"/>
    <w:rsid w:val="00C257CD"/>
    <w:rsid w:val="00C264BC"/>
    <w:rsid w:val="00C26747"/>
    <w:rsid w:val="00C27199"/>
    <w:rsid w:val="00C27843"/>
    <w:rsid w:val="00C31349"/>
    <w:rsid w:val="00C320FC"/>
    <w:rsid w:val="00C327CA"/>
    <w:rsid w:val="00C328C2"/>
    <w:rsid w:val="00C32A48"/>
    <w:rsid w:val="00C34342"/>
    <w:rsid w:val="00C3524F"/>
    <w:rsid w:val="00C35D6B"/>
    <w:rsid w:val="00C35F90"/>
    <w:rsid w:val="00C36457"/>
    <w:rsid w:val="00C36628"/>
    <w:rsid w:val="00C36817"/>
    <w:rsid w:val="00C37208"/>
    <w:rsid w:val="00C40BDE"/>
    <w:rsid w:val="00C4129B"/>
    <w:rsid w:val="00C41B82"/>
    <w:rsid w:val="00C41C0C"/>
    <w:rsid w:val="00C4381E"/>
    <w:rsid w:val="00C4408E"/>
    <w:rsid w:val="00C4420D"/>
    <w:rsid w:val="00C442DB"/>
    <w:rsid w:val="00C44FC3"/>
    <w:rsid w:val="00C45B81"/>
    <w:rsid w:val="00C463B8"/>
    <w:rsid w:val="00C465AC"/>
    <w:rsid w:val="00C467A4"/>
    <w:rsid w:val="00C469C7"/>
    <w:rsid w:val="00C46AEF"/>
    <w:rsid w:val="00C46FE1"/>
    <w:rsid w:val="00C476F7"/>
    <w:rsid w:val="00C477E6"/>
    <w:rsid w:val="00C5279D"/>
    <w:rsid w:val="00C52855"/>
    <w:rsid w:val="00C52A8F"/>
    <w:rsid w:val="00C52B3F"/>
    <w:rsid w:val="00C54887"/>
    <w:rsid w:val="00C54A42"/>
    <w:rsid w:val="00C5552B"/>
    <w:rsid w:val="00C5564F"/>
    <w:rsid w:val="00C556F8"/>
    <w:rsid w:val="00C56139"/>
    <w:rsid w:val="00C56A5D"/>
    <w:rsid w:val="00C56E7C"/>
    <w:rsid w:val="00C57213"/>
    <w:rsid w:val="00C57A12"/>
    <w:rsid w:val="00C57C1F"/>
    <w:rsid w:val="00C60182"/>
    <w:rsid w:val="00C606CC"/>
    <w:rsid w:val="00C609E1"/>
    <w:rsid w:val="00C61A77"/>
    <w:rsid w:val="00C61B02"/>
    <w:rsid w:val="00C62BAD"/>
    <w:rsid w:val="00C6322F"/>
    <w:rsid w:val="00C632EA"/>
    <w:rsid w:val="00C64092"/>
    <w:rsid w:val="00C65821"/>
    <w:rsid w:val="00C66207"/>
    <w:rsid w:val="00C66B91"/>
    <w:rsid w:val="00C6711A"/>
    <w:rsid w:val="00C677F7"/>
    <w:rsid w:val="00C707E6"/>
    <w:rsid w:val="00C7106A"/>
    <w:rsid w:val="00C710B7"/>
    <w:rsid w:val="00C713AD"/>
    <w:rsid w:val="00C71414"/>
    <w:rsid w:val="00C71549"/>
    <w:rsid w:val="00C7169B"/>
    <w:rsid w:val="00C72223"/>
    <w:rsid w:val="00C727DD"/>
    <w:rsid w:val="00C7281C"/>
    <w:rsid w:val="00C7377E"/>
    <w:rsid w:val="00C7419F"/>
    <w:rsid w:val="00C741BD"/>
    <w:rsid w:val="00C74846"/>
    <w:rsid w:val="00C7504A"/>
    <w:rsid w:val="00C75888"/>
    <w:rsid w:val="00C76202"/>
    <w:rsid w:val="00C76A7A"/>
    <w:rsid w:val="00C77A66"/>
    <w:rsid w:val="00C77FA4"/>
    <w:rsid w:val="00C807F7"/>
    <w:rsid w:val="00C809DD"/>
    <w:rsid w:val="00C81336"/>
    <w:rsid w:val="00C822DD"/>
    <w:rsid w:val="00C828C1"/>
    <w:rsid w:val="00C82AA4"/>
    <w:rsid w:val="00C83343"/>
    <w:rsid w:val="00C8340A"/>
    <w:rsid w:val="00C834BD"/>
    <w:rsid w:val="00C83D73"/>
    <w:rsid w:val="00C8427B"/>
    <w:rsid w:val="00C845D9"/>
    <w:rsid w:val="00C84B69"/>
    <w:rsid w:val="00C8595F"/>
    <w:rsid w:val="00C87551"/>
    <w:rsid w:val="00C87B84"/>
    <w:rsid w:val="00C87F2F"/>
    <w:rsid w:val="00C9028E"/>
    <w:rsid w:val="00C90499"/>
    <w:rsid w:val="00C90556"/>
    <w:rsid w:val="00C90BC1"/>
    <w:rsid w:val="00C9222E"/>
    <w:rsid w:val="00C93290"/>
    <w:rsid w:val="00C93A33"/>
    <w:rsid w:val="00C94643"/>
    <w:rsid w:val="00C951E7"/>
    <w:rsid w:val="00C95861"/>
    <w:rsid w:val="00C95901"/>
    <w:rsid w:val="00C95B02"/>
    <w:rsid w:val="00C95E2B"/>
    <w:rsid w:val="00C9693B"/>
    <w:rsid w:val="00C974FE"/>
    <w:rsid w:val="00C97543"/>
    <w:rsid w:val="00C97851"/>
    <w:rsid w:val="00C978F3"/>
    <w:rsid w:val="00CA075B"/>
    <w:rsid w:val="00CA0ED6"/>
    <w:rsid w:val="00CA118A"/>
    <w:rsid w:val="00CA18CC"/>
    <w:rsid w:val="00CA19F1"/>
    <w:rsid w:val="00CA1D76"/>
    <w:rsid w:val="00CA3359"/>
    <w:rsid w:val="00CA3532"/>
    <w:rsid w:val="00CA36EB"/>
    <w:rsid w:val="00CA404D"/>
    <w:rsid w:val="00CA41F2"/>
    <w:rsid w:val="00CA4430"/>
    <w:rsid w:val="00CA4573"/>
    <w:rsid w:val="00CA459B"/>
    <w:rsid w:val="00CA5DE4"/>
    <w:rsid w:val="00CA5FD8"/>
    <w:rsid w:val="00CA60F8"/>
    <w:rsid w:val="00CA6577"/>
    <w:rsid w:val="00CA6D21"/>
    <w:rsid w:val="00CA7AF5"/>
    <w:rsid w:val="00CB0075"/>
    <w:rsid w:val="00CB0657"/>
    <w:rsid w:val="00CB0E9B"/>
    <w:rsid w:val="00CB1148"/>
    <w:rsid w:val="00CB15D3"/>
    <w:rsid w:val="00CB1630"/>
    <w:rsid w:val="00CB1FC5"/>
    <w:rsid w:val="00CB2144"/>
    <w:rsid w:val="00CB2164"/>
    <w:rsid w:val="00CB2C07"/>
    <w:rsid w:val="00CB2C85"/>
    <w:rsid w:val="00CB2CFE"/>
    <w:rsid w:val="00CB31E3"/>
    <w:rsid w:val="00CB3A7A"/>
    <w:rsid w:val="00CB4651"/>
    <w:rsid w:val="00CB4BA7"/>
    <w:rsid w:val="00CB530B"/>
    <w:rsid w:val="00CB5457"/>
    <w:rsid w:val="00CB59E2"/>
    <w:rsid w:val="00CB5EC9"/>
    <w:rsid w:val="00CB679B"/>
    <w:rsid w:val="00CB6A0E"/>
    <w:rsid w:val="00CB750E"/>
    <w:rsid w:val="00CB7742"/>
    <w:rsid w:val="00CB7A65"/>
    <w:rsid w:val="00CC00E0"/>
    <w:rsid w:val="00CC02F3"/>
    <w:rsid w:val="00CC075B"/>
    <w:rsid w:val="00CC147B"/>
    <w:rsid w:val="00CC186F"/>
    <w:rsid w:val="00CC2632"/>
    <w:rsid w:val="00CC2B8F"/>
    <w:rsid w:val="00CC2D19"/>
    <w:rsid w:val="00CC362F"/>
    <w:rsid w:val="00CC3825"/>
    <w:rsid w:val="00CC50DF"/>
    <w:rsid w:val="00CC558C"/>
    <w:rsid w:val="00CC59B5"/>
    <w:rsid w:val="00CC66CE"/>
    <w:rsid w:val="00CC6C42"/>
    <w:rsid w:val="00CC7934"/>
    <w:rsid w:val="00CC7C6C"/>
    <w:rsid w:val="00CD08C1"/>
    <w:rsid w:val="00CD08D0"/>
    <w:rsid w:val="00CD0FF5"/>
    <w:rsid w:val="00CD1316"/>
    <w:rsid w:val="00CD151E"/>
    <w:rsid w:val="00CD1B2A"/>
    <w:rsid w:val="00CD2A35"/>
    <w:rsid w:val="00CD3D25"/>
    <w:rsid w:val="00CD3DC0"/>
    <w:rsid w:val="00CD3E42"/>
    <w:rsid w:val="00CD4242"/>
    <w:rsid w:val="00CD4798"/>
    <w:rsid w:val="00CD4A88"/>
    <w:rsid w:val="00CD62C7"/>
    <w:rsid w:val="00CD6B23"/>
    <w:rsid w:val="00CD6CBE"/>
    <w:rsid w:val="00CD7292"/>
    <w:rsid w:val="00CD7818"/>
    <w:rsid w:val="00CE0B86"/>
    <w:rsid w:val="00CE1AAB"/>
    <w:rsid w:val="00CE2126"/>
    <w:rsid w:val="00CE25F2"/>
    <w:rsid w:val="00CE268B"/>
    <w:rsid w:val="00CE3073"/>
    <w:rsid w:val="00CE39D7"/>
    <w:rsid w:val="00CE3CBF"/>
    <w:rsid w:val="00CE4509"/>
    <w:rsid w:val="00CE4E04"/>
    <w:rsid w:val="00CE5064"/>
    <w:rsid w:val="00CE54E1"/>
    <w:rsid w:val="00CE649F"/>
    <w:rsid w:val="00CE65B7"/>
    <w:rsid w:val="00CE6B72"/>
    <w:rsid w:val="00CE6F0A"/>
    <w:rsid w:val="00CE7356"/>
    <w:rsid w:val="00CE746E"/>
    <w:rsid w:val="00CF0068"/>
    <w:rsid w:val="00CF04BC"/>
    <w:rsid w:val="00CF0582"/>
    <w:rsid w:val="00CF1159"/>
    <w:rsid w:val="00CF1DF8"/>
    <w:rsid w:val="00CF215C"/>
    <w:rsid w:val="00CF2640"/>
    <w:rsid w:val="00CF2F71"/>
    <w:rsid w:val="00CF3770"/>
    <w:rsid w:val="00CF37E8"/>
    <w:rsid w:val="00CF3CD5"/>
    <w:rsid w:val="00CF522F"/>
    <w:rsid w:val="00CF5538"/>
    <w:rsid w:val="00CF58D7"/>
    <w:rsid w:val="00CF6B79"/>
    <w:rsid w:val="00CF6E09"/>
    <w:rsid w:val="00CF7EF1"/>
    <w:rsid w:val="00D00D21"/>
    <w:rsid w:val="00D01EBD"/>
    <w:rsid w:val="00D0334F"/>
    <w:rsid w:val="00D048DC"/>
    <w:rsid w:val="00D051E7"/>
    <w:rsid w:val="00D0538E"/>
    <w:rsid w:val="00D0557C"/>
    <w:rsid w:val="00D05D10"/>
    <w:rsid w:val="00D05E80"/>
    <w:rsid w:val="00D06147"/>
    <w:rsid w:val="00D079E2"/>
    <w:rsid w:val="00D1038B"/>
    <w:rsid w:val="00D107A2"/>
    <w:rsid w:val="00D10CD6"/>
    <w:rsid w:val="00D12F17"/>
    <w:rsid w:val="00D12FF2"/>
    <w:rsid w:val="00D13314"/>
    <w:rsid w:val="00D139C8"/>
    <w:rsid w:val="00D140C3"/>
    <w:rsid w:val="00D144ED"/>
    <w:rsid w:val="00D157C5"/>
    <w:rsid w:val="00D158DA"/>
    <w:rsid w:val="00D1618A"/>
    <w:rsid w:val="00D16487"/>
    <w:rsid w:val="00D16C4B"/>
    <w:rsid w:val="00D16EB5"/>
    <w:rsid w:val="00D1709B"/>
    <w:rsid w:val="00D17667"/>
    <w:rsid w:val="00D17F24"/>
    <w:rsid w:val="00D20C1A"/>
    <w:rsid w:val="00D20FA5"/>
    <w:rsid w:val="00D212FD"/>
    <w:rsid w:val="00D21486"/>
    <w:rsid w:val="00D21ABE"/>
    <w:rsid w:val="00D222FE"/>
    <w:rsid w:val="00D228E2"/>
    <w:rsid w:val="00D23C72"/>
    <w:rsid w:val="00D23CD3"/>
    <w:rsid w:val="00D242C9"/>
    <w:rsid w:val="00D25DC2"/>
    <w:rsid w:val="00D26029"/>
    <w:rsid w:val="00D264E4"/>
    <w:rsid w:val="00D26BBD"/>
    <w:rsid w:val="00D30020"/>
    <w:rsid w:val="00D300C8"/>
    <w:rsid w:val="00D3023C"/>
    <w:rsid w:val="00D31BB9"/>
    <w:rsid w:val="00D31BF9"/>
    <w:rsid w:val="00D31E68"/>
    <w:rsid w:val="00D3213D"/>
    <w:rsid w:val="00D32183"/>
    <w:rsid w:val="00D328E2"/>
    <w:rsid w:val="00D32ED7"/>
    <w:rsid w:val="00D33820"/>
    <w:rsid w:val="00D33E86"/>
    <w:rsid w:val="00D34194"/>
    <w:rsid w:val="00D34B0C"/>
    <w:rsid w:val="00D34E2C"/>
    <w:rsid w:val="00D350AF"/>
    <w:rsid w:val="00D351F8"/>
    <w:rsid w:val="00D36EED"/>
    <w:rsid w:val="00D371AC"/>
    <w:rsid w:val="00D37274"/>
    <w:rsid w:val="00D37A75"/>
    <w:rsid w:val="00D37C4F"/>
    <w:rsid w:val="00D37E8C"/>
    <w:rsid w:val="00D405CA"/>
    <w:rsid w:val="00D40730"/>
    <w:rsid w:val="00D40957"/>
    <w:rsid w:val="00D41DA7"/>
    <w:rsid w:val="00D423E3"/>
    <w:rsid w:val="00D42560"/>
    <w:rsid w:val="00D42D4E"/>
    <w:rsid w:val="00D42E63"/>
    <w:rsid w:val="00D43850"/>
    <w:rsid w:val="00D4431E"/>
    <w:rsid w:val="00D44A98"/>
    <w:rsid w:val="00D44CC2"/>
    <w:rsid w:val="00D44F45"/>
    <w:rsid w:val="00D45AE0"/>
    <w:rsid w:val="00D46DD5"/>
    <w:rsid w:val="00D479A7"/>
    <w:rsid w:val="00D500BE"/>
    <w:rsid w:val="00D50D3F"/>
    <w:rsid w:val="00D50FF6"/>
    <w:rsid w:val="00D514B3"/>
    <w:rsid w:val="00D51D8E"/>
    <w:rsid w:val="00D51FEE"/>
    <w:rsid w:val="00D5280B"/>
    <w:rsid w:val="00D52BDC"/>
    <w:rsid w:val="00D52E8C"/>
    <w:rsid w:val="00D52FB0"/>
    <w:rsid w:val="00D533A8"/>
    <w:rsid w:val="00D53670"/>
    <w:rsid w:val="00D53B9E"/>
    <w:rsid w:val="00D53E11"/>
    <w:rsid w:val="00D540A6"/>
    <w:rsid w:val="00D54A4F"/>
    <w:rsid w:val="00D54B34"/>
    <w:rsid w:val="00D54EDB"/>
    <w:rsid w:val="00D550D6"/>
    <w:rsid w:val="00D556EB"/>
    <w:rsid w:val="00D560C3"/>
    <w:rsid w:val="00D56E08"/>
    <w:rsid w:val="00D56F00"/>
    <w:rsid w:val="00D606B2"/>
    <w:rsid w:val="00D610EF"/>
    <w:rsid w:val="00D62407"/>
    <w:rsid w:val="00D629FE"/>
    <w:rsid w:val="00D63ACB"/>
    <w:rsid w:val="00D63CE1"/>
    <w:rsid w:val="00D64C0E"/>
    <w:rsid w:val="00D65091"/>
    <w:rsid w:val="00D65514"/>
    <w:rsid w:val="00D6614C"/>
    <w:rsid w:val="00D66C9F"/>
    <w:rsid w:val="00D67022"/>
    <w:rsid w:val="00D701A4"/>
    <w:rsid w:val="00D70587"/>
    <w:rsid w:val="00D7065F"/>
    <w:rsid w:val="00D70F6D"/>
    <w:rsid w:val="00D71B27"/>
    <w:rsid w:val="00D7308F"/>
    <w:rsid w:val="00D73306"/>
    <w:rsid w:val="00D7347D"/>
    <w:rsid w:val="00D7390A"/>
    <w:rsid w:val="00D73AE9"/>
    <w:rsid w:val="00D74714"/>
    <w:rsid w:val="00D7480A"/>
    <w:rsid w:val="00D74B3F"/>
    <w:rsid w:val="00D76263"/>
    <w:rsid w:val="00D76351"/>
    <w:rsid w:val="00D76607"/>
    <w:rsid w:val="00D804C6"/>
    <w:rsid w:val="00D80BBC"/>
    <w:rsid w:val="00D812B3"/>
    <w:rsid w:val="00D812D7"/>
    <w:rsid w:val="00D81ACD"/>
    <w:rsid w:val="00D81CDC"/>
    <w:rsid w:val="00D82381"/>
    <w:rsid w:val="00D827A8"/>
    <w:rsid w:val="00D82B7E"/>
    <w:rsid w:val="00D82D5A"/>
    <w:rsid w:val="00D830A8"/>
    <w:rsid w:val="00D83691"/>
    <w:rsid w:val="00D85957"/>
    <w:rsid w:val="00D85D18"/>
    <w:rsid w:val="00D8610C"/>
    <w:rsid w:val="00D86283"/>
    <w:rsid w:val="00D87951"/>
    <w:rsid w:val="00D90F0D"/>
    <w:rsid w:val="00D90FD8"/>
    <w:rsid w:val="00D91525"/>
    <w:rsid w:val="00D92341"/>
    <w:rsid w:val="00D93693"/>
    <w:rsid w:val="00D939E6"/>
    <w:rsid w:val="00D93AC1"/>
    <w:rsid w:val="00D944C5"/>
    <w:rsid w:val="00D94B0C"/>
    <w:rsid w:val="00D95386"/>
    <w:rsid w:val="00D96A35"/>
    <w:rsid w:val="00D96F2A"/>
    <w:rsid w:val="00D9766E"/>
    <w:rsid w:val="00DA034E"/>
    <w:rsid w:val="00DA09EA"/>
    <w:rsid w:val="00DA17C4"/>
    <w:rsid w:val="00DA2085"/>
    <w:rsid w:val="00DA2A47"/>
    <w:rsid w:val="00DA2D73"/>
    <w:rsid w:val="00DA37A5"/>
    <w:rsid w:val="00DA3FB4"/>
    <w:rsid w:val="00DA59AA"/>
    <w:rsid w:val="00DA6140"/>
    <w:rsid w:val="00DA6BA7"/>
    <w:rsid w:val="00DA77B1"/>
    <w:rsid w:val="00DB02E5"/>
    <w:rsid w:val="00DB0469"/>
    <w:rsid w:val="00DB0616"/>
    <w:rsid w:val="00DB14B5"/>
    <w:rsid w:val="00DB235B"/>
    <w:rsid w:val="00DB2711"/>
    <w:rsid w:val="00DB2B2D"/>
    <w:rsid w:val="00DB3DB6"/>
    <w:rsid w:val="00DB3E57"/>
    <w:rsid w:val="00DB497B"/>
    <w:rsid w:val="00DB4F73"/>
    <w:rsid w:val="00DB508C"/>
    <w:rsid w:val="00DB5280"/>
    <w:rsid w:val="00DB5602"/>
    <w:rsid w:val="00DB58B3"/>
    <w:rsid w:val="00DB5C89"/>
    <w:rsid w:val="00DB5E34"/>
    <w:rsid w:val="00DB5F4C"/>
    <w:rsid w:val="00DB63CF"/>
    <w:rsid w:val="00DB76E9"/>
    <w:rsid w:val="00DB7ACD"/>
    <w:rsid w:val="00DC0118"/>
    <w:rsid w:val="00DC02E0"/>
    <w:rsid w:val="00DC0506"/>
    <w:rsid w:val="00DC0869"/>
    <w:rsid w:val="00DC0D67"/>
    <w:rsid w:val="00DC103D"/>
    <w:rsid w:val="00DC1CDC"/>
    <w:rsid w:val="00DC1E81"/>
    <w:rsid w:val="00DC20F3"/>
    <w:rsid w:val="00DC380E"/>
    <w:rsid w:val="00DC3F69"/>
    <w:rsid w:val="00DC4D77"/>
    <w:rsid w:val="00DC52CF"/>
    <w:rsid w:val="00DC589B"/>
    <w:rsid w:val="00DC6064"/>
    <w:rsid w:val="00DC6188"/>
    <w:rsid w:val="00DC695B"/>
    <w:rsid w:val="00DC6CBC"/>
    <w:rsid w:val="00DC78C0"/>
    <w:rsid w:val="00DD07CC"/>
    <w:rsid w:val="00DD17F4"/>
    <w:rsid w:val="00DD1ECB"/>
    <w:rsid w:val="00DD2B21"/>
    <w:rsid w:val="00DD3725"/>
    <w:rsid w:val="00DD4619"/>
    <w:rsid w:val="00DD4FEB"/>
    <w:rsid w:val="00DD5075"/>
    <w:rsid w:val="00DD5977"/>
    <w:rsid w:val="00DD6047"/>
    <w:rsid w:val="00DD68E8"/>
    <w:rsid w:val="00DD7467"/>
    <w:rsid w:val="00DD7A88"/>
    <w:rsid w:val="00DE007B"/>
    <w:rsid w:val="00DE0314"/>
    <w:rsid w:val="00DE09B2"/>
    <w:rsid w:val="00DE143A"/>
    <w:rsid w:val="00DE16D0"/>
    <w:rsid w:val="00DE1A47"/>
    <w:rsid w:val="00DE1C22"/>
    <w:rsid w:val="00DE27CC"/>
    <w:rsid w:val="00DE2832"/>
    <w:rsid w:val="00DE31C7"/>
    <w:rsid w:val="00DE339B"/>
    <w:rsid w:val="00DE3726"/>
    <w:rsid w:val="00DE52F4"/>
    <w:rsid w:val="00DE587B"/>
    <w:rsid w:val="00DE6209"/>
    <w:rsid w:val="00DE6D25"/>
    <w:rsid w:val="00DE6E54"/>
    <w:rsid w:val="00DE729B"/>
    <w:rsid w:val="00DE73F1"/>
    <w:rsid w:val="00DE743F"/>
    <w:rsid w:val="00DF0CDD"/>
    <w:rsid w:val="00DF0E04"/>
    <w:rsid w:val="00DF19F5"/>
    <w:rsid w:val="00DF1E54"/>
    <w:rsid w:val="00DF241B"/>
    <w:rsid w:val="00DF2DC3"/>
    <w:rsid w:val="00DF34A6"/>
    <w:rsid w:val="00DF3833"/>
    <w:rsid w:val="00DF3D09"/>
    <w:rsid w:val="00DF4FA1"/>
    <w:rsid w:val="00DF5059"/>
    <w:rsid w:val="00DF5471"/>
    <w:rsid w:val="00DF57A4"/>
    <w:rsid w:val="00DF5F18"/>
    <w:rsid w:val="00DF6033"/>
    <w:rsid w:val="00DF730A"/>
    <w:rsid w:val="00DF7D7A"/>
    <w:rsid w:val="00DF7FDE"/>
    <w:rsid w:val="00E0044A"/>
    <w:rsid w:val="00E01050"/>
    <w:rsid w:val="00E018D4"/>
    <w:rsid w:val="00E01F04"/>
    <w:rsid w:val="00E0203A"/>
    <w:rsid w:val="00E026FC"/>
    <w:rsid w:val="00E02C03"/>
    <w:rsid w:val="00E03043"/>
    <w:rsid w:val="00E04078"/>
    <w:rsid w:val="00E04610"/>
    <w:rsid w:val="00E047FB"/>
    <w:rsid w:val="00E04C54"/>
    <w:rsid w:val="00E05498"/>
    <w:rsid w:val="00E05F8F"/>
    <w:rsid w:val="00E069AB"/>
    <w:rsid w:val="00E074E3"/>
    <w:rsid w:val="00E07BA4"/>
    <w:rsid w:val="00E07F34"/>
    <w:rsid w:val="00E103D3"/>
    <w:rsid w:val="00E10C1E"/>
    <w:rsid w:val="00E1237F"/>
    <w:rsid w:val="00E12A78"/>
    <w:rsid w:val="00E135FF"/>
    <w:rsid w:val="00E137AF"/>
    <w:rsid w:val="00E139DD"/>
    <w:rsid w:val="00E149F4"/>
    <w:rsid w:val="00E14B1F"/>
    <w:rsid w:val="00E150C4"/>
    <w:rsid w:val="00E15C4A"/>
    <w:rsid w:val="00E15DA9"/>
    <w:rsid w:val="00E1640F"/>
    <w:rsid w:val="00E1645F"/>
    <w:rsid w:val="00E16A97"/>
    <w:rsid w:val="00E1770C"/>
    <w:rsid w:val="00E205C5"/>
    <w:rsid w:val="00E20938"/>
    <w:rsid w:val="00E209D1"/>
    <w:rsid w:val="00E21213"/>
    <w:rsid w:val="00E21B00"/>
    <w:rsid w:val="00E22244"/>
    <w:rsid w:val="00E22319"/>
    <w:rsid w:val="00E22734"/>
    <w:rsid w:val="00E23ED2"/>
    <w:rsid w:val="00E2411E"/>
    <w:rsid w:val="00E24F06"/>
    <w:rsid w:val="00E25095"/>
    <w:rsid w:val="00E250A2"/>
    <w:rsid w:val="00E25231"/>
    <w:rsid w:val="00E2528A"/>
    <w:rsid w:val="00E25352"/>
    <w:rsid w:val="00E253A4"/>
    <w:rsid w:val="00E256F2"/>
    <w:rsid w:val="00E257A6"/>
    <w:rsid w:val="00E264B5"/>
    <w:rsid w:val="00E2784C"/>
    <w:rsid w:val="00E27910"/>
    <w:rsid w:val="00E30F3D"/>
    <w:rsid w:val="00E3105C"/>
    <w:rsid w:val="00E3163A"/>
    <w:rsid w:val="00E32990"/>
    <w:rsid w:val="00E32DDC"/>
    <w:rsid w:val="00E333F0"/>
    <w:rsid w:val="00E338C9"/>
    <w:rsid w:val="00E345BB"/>
    <w:rsid w:val="00E34EAF"/>
    <w:rsid w:val="00E35BC5"/>
    <w:rsid w:val="00E37B7B"/>
    <w:rsid w:val="00E40486"/>
    <w:rsid w:val="00E40C78"/>
    <w:rsid w:val="00E420FA"/>
    <w:rsid w:val="00E4241D"/>
    <w:rsid w:val="00E42DDC"/>
    <w:rsid w:val="00E43020"/>
    <w:rsid w:val="00E431DE"/>
    <w:rsid w:val="00E438F2"/>
    <w:rsid w:val="00E43EF4"/>
    <w:rsid w:val="00E44B0C"/>
    <w:rsid w:val="00E44C76"/>
    <w:rsid w:val="00E44C7E"/>
    <w:rsid w:val="00E4543E"/>
    <w:rsid w:val="00E45AEF"/>
    <w:rsid w:val="00E45C58"/>
    <w:rsid w:val="00E4600B"/>
    <w:rsid w:val="00E46FA4"/>
    <w:rsid w:val="00E47F90"/>
    <w:rsid w:val="00E50ADE"/>
    <w:rsid w:val="00E51B9E"/>
    <w:rsid w:val="00E524E4"/>
    <w:rsid w:val="00E54EB0"/>
    <w:rsid w:val="00E55215"/>
    <w:rsid w:val="00E5531C"/>
    <w:rsid w:val="00E55326"/>
    <w:rsid w:val="00E5549D"/>
    <w:rsid w:val="00E55609"/>
    <w:rsid w:val="00E5632C"/>
    <w:rsid w:val="00E56B5D"/>
    <w:rsid w:val="00E56BDA"/>
    <w:rsid w:val="00E57274"/>
    <w:rsid w:val="00E6080F"/>
    <w:rsid w:val="00E61833"/>
    <w:rsid w:val="00E62266"/>
    <w:rsid w:val="00E63536"/>
    <w:rsid w:val="00E6366F"/>
    <w:rsid w:val="00E638F9"/>
    <w:rsid w:val="00E66019"/>
    <w:rsid w:val="00E6640F"/>
    <w:rsid w:val="00E67AA9"/>
    <w:rsid w:val="00E67B4D"/>
    <w:rsid w:val="00E705CA"/>
    <w:rsid w:val="00E70AAF"/>
    <w:rsid w:val="00E7102E"/>
    <w:rsid w:val="00E71267"/>
    <w:rsid w:val="00E716D5"/>
    <w:rsid w:val="00E727D6"/>
    <w:rsid w:val="00E732CA"/>
    <w:rsid w:val="00E7390E"/>
    <w:rsid w:val="00E74A89"/>
    <w:rsid w:val="00E74DDF"/>
    <w:rsid w:val="00E7538A"/>
    <w:rsid w:val="00E75C54"/>
    <w:rsid w:val="00E77518"/>
    <w:rsid w:val="00E800B1"/>
    <w:rsid w:val="00E8038A"/>
    <w:rsid w:val="00E8073B"/>
    <w:rsid w:val="00E80F80"/>
    <w:rsid w:val="00E81F55"/>
    <w:rsid w:val="00E82B8A"/>
    <w:rsid w:val="00E83BA9"/>
    <w:rsid w:val="00E84007"/>
    <w:rsid w:val="00E84D89"/>
    <w:rsid w:val="00E85821"/>
    <w:rsid w:val="00E85CDF"/>
    <w:rsid w:val="00E86089"/>
    <w:rsid w:val="00E860B6"/>
    <w:rsid w:val="00E861D7"/>
    <w:rsid w:val="00E862C8"/>
    <w:rsid w:val="00E8732A"/>
    <w:rsid w:val="00E90A44"/>
    <w:rsid w:val="00E9104C"/>
    <w:rsid w:val="00E913B7"/>
    <w:rsid w:val="00E91E8F"/>
    <w:rsid w:val="00E920D6"/>
    <w:rsid w:val="00E93CE1"/>
    <w:rsid w:val="00E940AC"/>
    <w:rsid w:val="00E94247"/>
    <w:rsid w:val="00E94437"/>
    <w:rsid w:val="00E94475"/>
    <w:rsid w:val="00E948E4"/>
    <w:rsid w:val="00E94FA9"/>
    <w:rsid w:val="00E95229"/>
    <w:rsid w:val="00E955D3"/>
    <w:rsid w:val="00E959E6"/>
    <w:rsid w:val="00E95E3F"/>
    <w:rsid w:val="00E96DFC"/>
    <w:rsid w:val="00E97797"/>
    <w:rsid w:val="00E97F59"/>
    <w:rsid w:val="00EA0203"/>
    <w:rsid w:val="00EA1192"/>
    <w:rsid w:val="00EA11F7"/>
    <w:rsid w:val="00EA14F3"/>
    <w:rsid w:val="00EA1678"/>
    <w:rsid w:val="00EA1880"/>
    <w:rsid w:val="00EA19F5"/>
    <w:rsid w:val="00EA1EF4"/>
    <w:rsid w:val="00EA210B"/>
    <w:rsid w:val="00EA256C"/>
    <w:rsid w:val="00EA3949"/>
    <w:rsid w:val="00EA3CE6"/>
    <w:rsid w:val="00EA3EBD"/>
    <w:rsid w:val="00EA4C44"/>
    <w:rsid w:val="00EA5139"/>
    <w:rsid w:val="00EA5577"/>
    <w:rsid w:val="00EA67AC"/>
    <w:rsid w:val="00EA6E5C"/>
    <w:rsid w:val="00EA79F0"/>
    <w:rsid w:val="00EA7DB5"/>
    <w:rsid w:val="00EB097D"/>
    <w:rsid w:val="00EB1EB3"/>
    <w:rsid w:val="00EB214F"/>
    <w:rsid w:val="00EB40E7"/>
    <w:rsid w:val="00EB4A9E"/>
    <w:rsid w:val="00EB4AE8"/>
    <w:rsid w:val="00EB4FAB"/>
    <w:rsid w:val="00EB5820"/>
    <w:rsid w:val="00EB5ECA"/>
    <w:rsid w:val="00EB7137"/>
    <w:rsid w:val="00EB714D"/>
    <w:rsid w:val="00EB72CB"/>
    <w:rsid w:val="00EB7769"/>
    <w:rsid w:val="00EC03BF"/>
    <w:rsid w:val="00EC0E12"/>
    <w:rsid w:val="00EC126C"/>
    <w:rsid w:val="00EC1D05"/>
    <w:rsid w:val="00EC25EC"/>
    <w:rsid w:val="00EC3859"/>
    <w:rsid w:val="00EC3D58"/>
    <w:rsid w:val="00EC3DF7"/>
    <w:rsid w:val="00EC4105"/>
    <w:rsid w:val="00EC4164"/>
    <w:rsid w:val="00EC48E5"/>
    <w:rsid w:val="00EC4A5B"/>
    <w:rsid w:val="00EC4ADE"/>
    <w:rsid w:val="00EC4BF4"/>
    <w:rsid w:val="00EC5007"/>
    <w:rsid w:val="00EC6179"/>
    <w:rsid w:val="00EC6A22"/>
    <w:rsid w:val="00EC730D"/>
    <w:rsid w:val="00ED0733"/>
    <w:rsid w:val="00ED093B"/>
    <w:rsid w:val="00ED0B5E"/>
    <w:rsid w:val="00ED1570"/>
    <w:rsid w:val="00ED17C5"/>
    <w:rsid w:val="00ED19E5"/>
    <w:rsid w:val="00ED1A2E"/>
    <w:rsid w:val="00ED230C"/>
    <w:rsid w:val="00ED2DE1"/>
    <w:rsid w:val="00ED32D6"/>
    <w:rsid w:val="00ED37FB"/>
    <w:rsid w:val="00ED39CF"/>
    <w:rsid w:val="00ED4233"/>
    <w:rsid w:val="00ED4926"/>
    <w:rsid w:val="00ED4E49"/>
    <w:rsid w:val="00ED5049"/>
    <w:rsid w:val="00ED5A9E"/>
    <w:rsid w:val="00ED5BE0"/>
    <w:rsid w:val="00ED5E63"/>
    <w:rsid w:val="00ED690E"/>
    <w:rsid w:val="00ED706E"/>
    <w:rsid w:val="00ED70D1"/>
    <w:rsid w:val="00ED7678"/>
    <w:rsid w:val="00ED7DCD"/>
    <w:rsid w:val="00EE0AD6"/>
    <w:rsid w:val="00EE0CC6"/>
    <w:rsid w:val="00EE0FA4"/>
    <w:rsid w:val="00EE1847"/>
    <w:rsid w:val="00EE1A2B"/>
    <w:rsid w:val="00EE2750"/>
    <w:rsid w:val="00EE3657"/>
    <w:rsid w:val="00EE37EB"/>
    <w:rsid w:val="00EE4F2C"/>
    <w:rsid w:val="00EE570D"/>
    <w:rsid w:val="00EE5CED"/>
    <w:rsid w:val="00EE625E"/>
    <w:rsid w:val="00EE67EC"/>
    <w:rsid w:val="00EE7394"/>
    <w:rsid w:val="00EE76F9"/>
    <w:rsid w:val="00EE7B74"/>
    <w:rsid w:val="00EE7B99"/>
    <w:rsid w:val="00EE7C47"/>
    <w:rsid w:val="00EE7C84"/>
    <w:rsid w:val="00EE7F16"/>
    <w:rsid w:val="00EF04F4"/>
    <w:rsid w:val="00EF08ED"/>
    <w:rsid w:val="00EF0F6F"/>
    <w:rsid w:val="00EF1276"/>
    <w:rsid w:val="00EF1900"/>
    <w:rsid w:val="00EF1D8F"/>
    <w:rsid w:val="00EF1F5D"/>
    <w:rsid w:val="00EF26BA"/>
    <w:rsid w:val="00EF3611"/>
    <w:rsid w:val="00EF4A63"/>
    <w:rsid w:val="00EF5D47"/>
    <w:rsid w:val="00EF628B"/>
    <w:rsid w:val="00EF64FA"/>
    <w:rsid w:val="00EF6F07"/>
    <w:rsid w:val="00F006C8"/>
    <w:rsid w:val="00F00E03"/>
    <w:rsid w:val="00F01086"/>
    <w:rsid w:val="00F022B3"/>
    <w:rsid w:val="00F0317F"/>
    <w:rsid w:val="00F0343D"/>
    <w:rsid w:val="00F03830"/>
    <w:rsid w:val="00F039AA"/>
    <w:rsid w:val="00F03BE0"/>
    <w:rsid w:val="00F03FC3"/>
    <w:rsid w:val="00F041D7"/>
    <w:rsid w:val="00F04FEE"/>
    <w:rsid w:val="00F064FC"/>
    <w:rsid w:val="00F069F6"/>
    <w:rsid w:val="00F100DA"/>
    <w:rsid w:val="00F105CA"/>
    <w:rsid w:val="00F11440"/>
    <w:rsid w:val="00F1163A"/>
    <w:rsid w:val="00F1249C"/>
    <w:rsid w:val="00F13546"/>
    <w:rsid w:val="00F135AC"/>
    <w:rsid w:val="00F1422D"/>
    <w:rsid w:val="00F161BF"/>
    <w:rsid w:val="00F216A8"/>
    <w:rsid w:val="00F21A44"/>
    <w:rsid w:val="00F21B3F"/>
    <w:rsid w:val="00F222A8"/>
    <w:rsid w:val="00F224B9"/>
    <w:rsid w:val="00F23052"/>
    <w:rsid w:val="00F2368B"/>
    <w:rsid w:val="00F25C0C"/>
    <w:rsid w:val="00F25E75"/>
    <w:rsid w:val="00F260A8"/>
    <w:rsid w:val="00F2700D"/>
    <w:rsid w:val="00F2771B"/>
    <w:rsid w:val="00F3024A"/>
    <w:rsid w:val="00F30703"/>
    <w:rsid w:val="00F30D7B"/>
    <w:rsid w:val="00F31574"/>
    <w:rsid w:val="00F32BFF"/>
    <w:rsid w:val="00F32CFA"/>
    <w:rsid w:val="00F32F46"/>
    <w:rsid w:val="00F332C3"/>
    <w:rsid w:val="00F34031"/>
    <w:rsid w:val="00F34181"/>
    <w:rsid w:val="00F3525D"/>
    <w:rsid w:val="00F35C11"/>
    <w:rsid w:val="00F35F54"/>
    <w:rsid w:val="00F377D4"/>
    <w:rsid w:val="00F37869"/>
    <w:rsid w:val="00F40083"/>
    <w:rsid w:val="00F417D9"/>
    <w:rsid w:val="00F41A77"/>
    <w:rsid w:val="00F42038"/>
    <w:rsid w:val="00F4457C"/>
    <w:rsid w:val="00F44A5B"/>
    <w:rsid w:val="00F44D32"/>
    <w:rsid w:val="00F45688"/>
    <w:rsid w:val="00F45803"/>
    <w:rsid w:val="00F47B83"/>
    <w:rsid w:val="00F47C3E"/>
    <w:rsid w:val="00F47DA1"/>
    <w:rsid w:val="00F47EF4"/>
    <w:rsid w:val="00F50D9F"/>
    <w:rsid w:val="00F50E2A"/>
    <w:rsid w:val="00F50F69"/>
    <w:rsid w:val="00F52260"/>
    <w:rsid w:val="00F52869"/>
    <w:rsid w:val="00F52A1B"/>
    <w:rsid w:val="00F53063"/>
    <w:rsid w:val="00F53EE7"/>
    <w:rsid w:val="00F54054"/>
    <w:rsid w:val="00F54912"/>
    <w:rsid w:val="00F549D8"/>
    <w:rsid w:val="00F5511A"/>
    <w:rsid w:val="00F5553D"/>
    <w:rsid w:val="00F55F27"/>
    <w:rsid w:val="00F55F84"/>
    <w:rsid w:val="00F55FCD"/>
    <w:rsid w:val="00F5631F"/>
    <w:rsid w:val="00F56F1D"/>
    <w:rsid w:val="00F5760A"/>
    <w:rsid w:val="00F57D7B"/>
    <w:rsid w:val="00F6034A"/>
    <w:rsid w:val="00F610AE"/>
    <w:rsid w:val="00F61808"/>
    <w:rsid w:val="00F62268"/>
    <w:rsid w:val="00F62801"/>
    <w:rsid w:val="00F633C2"/>
    <w:rsid w:val="00F63DE8"/>
    <w:rsid w:val="00F64A43"/>
    <w:rsid w:val="00F64FB0"/>
    <w:rsid w:val="00F650CD"/>
    <w:rsid w:val="00F65183"/>
    <w:rsid w:val="00F6609B"/>
    <w:rsid w:val="00F665B6"/>
    <w:rsid w:val="00F6678F"/>
    <w:rsid w:val="00F67F57"/>
    <w:rsid w:val="00F70599"/>
    <w:rsid w:val="00F705A0"/>
    <w:rsid w:val="00F70AD8"/>
    <w:rsid w:val="00F711EF"/>
    <w:rsid w:val="00F712C4"/>
    <w:rsid w:val="00F71AE1"/>
    <w:rsid w:val="00F7216E"/>
    <w:rsid w:val="00F72F04"/>
    <w:rsid w:val="00F73819"/>
    <w:rsid w:val="00F74884"/>
    <w:rsid w:val="00F748E4"/>
    <w:rsid w:val="00F74FE2"/>
    <w:rsid w:val="00F756E2"/>
    <w:rsid w:val="00F75B5E"/>
    <w:rsid w:val="00F76C97"/>
    <w:rsid w:val="00F773D7"/>
    <w:rsid w:val="00F77B0C"/>
    <w:rsid w:val="00F77C27"/>
    <w:rsid w:val="00F8015F"/>
    <w:rsid w:val="00F81674"/>
    <w:rsid w:val="00F81F29"/>
    <w:rsid w:val="00F82A72"/>
    <w:rsid w:val="00F83046"/>
    <w:rsid w:val="00F83115"/>
    <w:rsid w:val="00F8522C"/>
    <w:rsid w:val="00F85ADD"/>
    <w:rsid w:val="00F85BD5"/>
    <w:rsid w:val="00F87189"/>
    <w:rsid w:val="00F9003E"/>
    <w:rsid w:val="00F90106"/>
    <w:rsid w:val="00F90730"/>
    <w:rsid w:val="00F918AE"/>
    <w:rsid w:val="00F920AB"/>
    <w:rsid w:val="00F93805"/>
    <w:rsid w:val="00F94277"/>
    <w:rsid w:val="00F945DA"/>
    <w:rsid w:val="00F94A90"/>
    <w:rsid w:val="00F94CB3"/>
    <w:rsid w:val="00F95D73"/>
    <w:rsid w:val="00F964D6"/>
    <w:rsid w:val="00F974D8"/>
    <w:rsid w:val="00F97ACA"/>
    <w:rsid w:val="00F97F52"/>
    <w:rsid w:val="00FA0279"/>
    <w:rsid w:val="00FA0B12"/>
    <w:rsid w:val="00FA16D8"/>
    <w:rsid w:val="00FA180B"/>
    <w:rsid w:val="00FA28FC"/>
    <w:rsid w:val="00FA38E2"/>
    <w:rsid w:val="00FA442E"/>
    <w:rsid w:val="00FA49B4"/>
    <w:rsid w:val="00FA5867"/>
    <w:rsid w:val="00FA58B9"/>
    <w:rsid w:val="00FA5934"/>
    <w:rsid w:val="00FA5EE2"/>
    <w:rsid w:val="00FA5F2E"/>
    <w:rsid w:val="00FA70CF"/>
    <w:rsid w:val="00FA7717"/>
    <w:rsid w:val="00FB0C20"/>
    <w:rsid w:val="00FB14D9"/>
    <w:rsid w:val="00FB3323"/>
    <w:rsid w:val="00FB3697"/>
    <w:rsid w:val="00FB402B"/>
    <w:rsid w:val="00FB475B"/>
    <w:rsid w:val="00FB5CD8"/>
    <w:rsid w:val="00FB5D7F"/>
    <w:rsid w:val="00FB60DC"/>
    <w:rsid w:val="00FC0048"/>
    <w:rsid w:val="00FC2A1F"/>
    <w:rsid w:val="00FC302C"/>
    <w:rsid w:val="00FC3B45"/>
    <w:rsid w:val="00FC3BC5"/>
    <w:rsid w:val="00FC4158"/>
    <w:rsid w:val="00FC48D9"/>
    <w:rsid w:val="00FC4B44"/>
    <w:rsid w:val="00FC56F6"/>
    <w:rsid w:val="00FC5C76"/>
    <w:rsid w:val="00FC7EEC"/>
    <w:rsid w:val="00FD13F0"/>
    <w:rsid w:val="00FD1538"/>
    <w:rsid w:val="00FD1F35"/>
    <w:rsid w:val="00FD210C"/>
    <w:rsid w:val="00FD351F"/>
    <w:rsid w:val="00FD3F79"/>
    <w:rsid w:val="00FD510A"/>
    <w:rsid w:val="00FD5D14"/>
    <w:rsid w:val="00FD5F59"/>
    <w:rsid w:val="00FD6EEE"/>
    <w:rsid w:val="00FD7163"/>
    <w:rsid w:val="00FD72CC"/>
    <w:rsid w:val="00FD7DAB"/>
    <w:rsid w:val="00FE05F8"/>
    <w:rsid w:val="00FE0888"/>
    <w:rsid w:val="00FE0BC2"/>
    <w:rsid w:val="00FE0C29"/>
    <w:rsid w:val="00FE2474"/>
    <w:rsid w:val="00FE318C"/>
    <w:rsid w:val="00FE31A8"/>
    <w:rsid w:val="00FE3256"/>
    <w:rsid w:val="00FE33E6"/>
    <w:rsid w:val="00FE3A4A"/>
    <w:rsid w:val="00FE4A1C"/>
    <w:rsid w:val="00FE4C11"/>
    <w:rsid w:val="00FE5826"/>
    <w:rsid w:val="00FE715F"/>
    <w:rsid w:val="00FE7AD1"/>
    <w:rsid w:val="00FF055C"/>
    <w:rsid w:val="00FF08C2"/>
    <w:rsid w:val="00FF09B8"/>
    <w:rsid w:val="00FF09DD"/>
    <w:rsid w:val="00FF1A76"/>
    <w:rsid w:val="00FF1BBD"/>
    <w:rsid w:val="00FF1D03"/>
    <w:rsid w:val="00FF226E"/>
    <w:rsid w:val="00FF27F3"/>
    <w:rsid w:val="00FF2AE1"/>
    <w:rsid w:val="00FF2D4B"/>
    <w:rsid w:val="00FF307E"/>
    <w:rsid w:val="00FF3E55"/>
    <w:rsid w:val="00FF3FE9"/>
    <w:rsid w:val="00FF4632"/>
    <w:rsid w:val="00FF50AE"/>
    <w:rsid w:val="00FF59F4"/>
    <w:rsid w:val="00FF60C4"/>
    <w:rsid w:val="00FF6C22"/>
    <w:rsid w:val="00FF748A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47"/>
  </w:style>
  <w:style w:type="paragraph" w:styleId="Rubrik1">
    <w:name w:val="heading 1"/>
    <w:basedOn w:val="Normal"/>
    <w:next w:val="Normal"/>
    <w:link w:val="Rubrik1Char"/>
    <w:uiPriority w:val="9"/>
    <w:qFormat/>
    <w:rsid w:val="00F27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7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93D47"/>
    <w:rPr>
      <w:b/>
      <w:bCs/>
    </w:rPr>
  </w:style>
  <w:style w:type="character" w:styleId="Betoning">
    <w:name w:val="Emphasis"/>
    <w:basedOn w:val="Standardstycketeckensnitt"/>
    <w:uiPriority w:val="20"/>
    <w:qFormat/>
    <w:rsid w:val="00A93D47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F27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27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700D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F2700D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F2700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00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A8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84CB5"/>
  </w:style>
  <w:style w:type="paragraph" w:styleId="Sidfot">
    <w:name w:val="footer"/>
    <w:basedOn w:val="Normal"/>
    <w:link w:val="SidfotChar"/>
    <w:uiPriority w:val="99"/>
    <w:unhideWhenUsed/>
    <w:rsid w:val="00A8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4CB5"/>
  </w:style>
  <w:style w:type="character" w:styleId="Kommentarsreferens">
    <w:name w:val="annotation reference"/>
    <w:basedOn w:val="Standardstycketeckensnitt"/>
    <w:uiPriority w:val="99"/>
    <w:semiHidden/>
    <w:unhideWhenUsed/>
    <w:rsid w:val="005123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235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123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23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2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84C4A-FEB1-4118-8ABC-7327BB05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1148</Words>
  <Characters>5756</Characters>
  <Application>Microsoft Office Word</Application>
  <DocSecurity>0</DocSecurity>
  <Lines>959</Lines>
  <Paragraphs>767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15</vt:i4>
      </vt:variant>
    </vt:vector>
  </HeadingPairs>
  <TitlesOfParts>
    <vt:vector size="16" baseType="lpstr">
      <vt:lpstr/>
      <vt:lpstr>§ 1 Föreningens namn</vt:lpstr>
      <vt:lpstr>§ 2 Föreningens sätesort</vt:lpstr>
      <vt:lpstr>§ 3 Föreningens ändamål</vt:lpstr>
      <vt:lpstr>§ 4 Medlemskap</vt:lpstr>
      <vt:lpstr>§ 5 Uppgift om beslutande organ</vt:lpstr>
      <vt:lpstr>§ 6 Styrelsemöten</vt:lpstr>
      <vt:lpstr>§ 7 Regler för hur verksamheten ska bedrivas</vt:lpstr>
      <vt:lpstr>§ 8 Verksamhets- och räkenskapsår</vt:lpstr>
      <vt:lpstr>§ 9 Bestämmelser för revisor (antal, hur de utses osv.)</vt:lpstr>
      <vt:lpstr>§ 10 Revision</vt:lpstr>
      <vt:lpstr>§ 11 Regler för ändring av stadgar</vt:lpstr>
      <vt:lpstr>§ 12 Regler för upplösning med angivande av vad som ska ske med kvarvarande till</vt:lpstr>
      <vt:lpstr>§ 14 Röstberättigade på årsmötet</vt:lpstr>
      <vt:lpstr>§ 15 Upplägg årsmöte</vt:lpstr>
      <vt:lpstr>§ 16 Regler för under vilka omständigheter extra föreningsmöte ska hållas</vt:lpstr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5</cp:revision>
  <dcterms:created xsi:type="dcterms:W3CDTF">2016-01-23T08:43:00Z</dcterms:created>
  <dcterms:modified xsi:type="dcterms:W3CDTF">2016-01-23T09:14:00Z</dcterms:modified>
</cp:coreProperties>
</file>